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360F21BD" w:rsidR="00F37C43" w:rsidRPr="007F3E85" w:rsidRDefault="00F37C43" w:rsidP="00F37C43">
      <w:pPr>
        <w:tabs>
          <w:tab w:val="left" w:pos="2145"/>
        </w:tabs>
        <w:spacing w:after="0"/>
        <w:jc w:val="left"/>
        <w:rPr>
          <w:rFonts w:ascii="Calibri" w:eastAsia="Calibri" w:hAnsi="Calibri" w:cs="Arial"/>
          <w:bCs/>
          <w:lang w:val="en-US" w:eastAsia="en-US"/>
        </w:rPr>
      </w:pPr>
      <w:r w:rsidRPr="007F3E85">
        <w:rPr>
          <w:rFonts w:ascii="Calibri" w:eastAsia="Calibri" w:hAnsi="Calibri" w:cs="Arial"/>
          <w:bCs/>
          <w:lang w:val="en-US" w:eastAsia="en-US"/>
        </w:rPr>
        <w:t xml:space="preserve">KLASA: </w:t>
      </w:r>
      <w:r w:rsidR="007F3E85" w:rsidRPr="007F3E85">
        <w:rPr>
          <w:rFonts w:ascii="Calibri" w:eastAsia="Calibri" w:hAnsi="Calibri" w:cs="Arial"/>
          <w:bCs/>
          <w:lang w:val="en-US" w:eastAsia="en-US"/>
        </w:rPr>
        <w:t>406-01/24-01/5</w:t>
      </w:r>
      <w:r w:rsidR="0043148C">
        <w:rPr>
          <w:rFonts w:ascii="Calibri" w:eastAsia="Calibri" w:hAnsi="Calibri" w:cs="Arial"/>
          <w:bCs/>
          <w:lang w:val="en-US" w:eastAsia="en-US"/>
        </w:rPr>
        <w:t>66</w:t>
      </w:r>
    </w:p>
    <w:p w14:paraId="2C19E235" w14:textId="501EA9C9" w:rsidR="00F37C43" w:rsidRPr="007F3E85" w:rsidRDefault="00F37C43" w:rsidP="00F37C43">
      <w:pPr>
        <w:spacing w:after="0"/>
        <w:jc w:val="left"/>
        <w:rPr>
          <w:rFonts w:ascii="Calibri" w:eastAsia="Times New Roman" w:hAnsi="Calibri" w:cs="Arial"/>
          <w:color w:val="000000"/>
        </w:rPr>
      </w:pPr>
      <w:r w:rsidRPr="007F3E85">
        <w:rPr>
          <w:rFonts w:ascii="Calibri" w:eastAsia="Times New Roman" w:hAnsi="Calibri" w:cs="Arial"/>
          <w:lang w:eastAsia="en-US"/>
        </w:rPr>
        <w:t>UR. BROJ:</w:t>
      </w:r>
      <w:r w:rsidRPr="007F3E85">
        <w:rPr>
          <w:rFonts w:ascii="Calibri" w:eastAsia="Times New Roman" w:hAnsi="Calibri" w:cs="Arial"/>
          <w:color w:val="000000"/>
        </w:rPr>
        <w:t xml:space="preserve"> </w:t>
      </w:r>
      <w:r w:rsidR="007F3E85" w:rsidRPr="007F3E85">
        <w:rPr>
          <w:rFonts w:ascii="Calibri" w:eastAsia="Times New Roman" w:hAnsi="Calibri" w:cs="Arial"/>
          <w:color w:val="000000"/>
        </w:rPr>
        <w:t>251-756-03-24-2</w:t>
      </w:r>
    </w:p>
    <w:p w14:paraId="7807DDAC" w14:textId="6FBC384A"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00CD2EE4" w:rsidRPr="00CD2EE4">
        <w:rPr>
          <w:rFonts w:ascii="Calibri" w:eastAsia="Times New Roman" w:hAnsi="Calibri" w:cs="Arial"/>
        </w:rPr>
        <w:t>,</w:t>
      </w:r>
      <w:r w:rsidRPr="00CD2EE4">
        <w:rPr>
          <w:rFonts w:ascii="Calibri" w:eastAsia="Times New Roman" w:hAnsi="Calibri" w:cs="Arial"/>
          <w:lang w:eastAsia="en-US"/>
        </w:rPr>
        <w:t xml:space="preserve"> </w:t>
      </w:r>
      <w:r w:rsidR="00F40CA8" w:rsidRPr="00533FCE">
        <w:rPr>
          <w:rFonts w:ascii="Calibri" w:eastAsia="Times New Roman" w:hAnsi="Calibri" w:cs="Arial"/>
          <w:color w:val="FF0000"/>
          <w:lang w:eastAsia="en-US"/>
        </w:rPr>
        <w:t>15</w:t>
      </w:r>
      <w:r w:rsidRPr="00533FCE">
        <w:rPr>
          <w:rFonts w:ascii="Calibri" w:eastAsia="Times New Roman" w:hAnsi="Calibri" w:cs="Arial"/>
          <w:color w:val="FF0000"/>
          <w:lang w:eastAsia="en-US"/>
        </w:rPr>
        <w:t xml:space="preserve">. </w:t>
      </w:r>
      <w:r w:rsidR="0043148C" w:rsidRPr="00533FCE">
        <w:rPr>
          <w:rFonts w:ascii="Calibri" w:eastAsia="Times New Roman" w:hAnsi="Calibri" w:cs="Arial"/>
          <w:color w:val="FF0000"/>
          <w:lang w:eastAsia="en-US"/>
        </w:rPr>
        <w:t>svib</w:t>
      </w:r>
      <w:r w:rsidR="00936642" w:rsidRPr="00533FCE">
        <w:rPr>
          <w:rFonts w:ascii="Calibri" w:eastAsia="Times New Roman" w:hAnsi="Calibri" w:cs="Arial"/>
          <w:color w:val="FF0000"/>
          <w:lang w:eastAsia="en-US"/>
        </w:rPr>
        <w:t>nja</w:t>
      </w:r>
      <w:r w:rsidRPr="00533FCE">
        <w:rPr>
          <w:rFonts w:ascii="Calibri" w:eastAsia="Times New Roman" w:hAnsi="Calibri" w:cs="Arial"/>
          <w:color w:val="FF0000"/>
          <w:lang w:eastAsia="en-US"/>
        </w:rPr>
        <w:t xml:space="preserve"> 2024</w:t>
      </w:r>
      <w:r w:rsidRPr="007B7B7E">
        <w:rPr>
          <w:rFonts w:ascii="Calibri" w:eastAsia="Times New Roman" w:hAnsi="Calibri" w:cs="Arial"/>
          <w:color w:val="FF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093519D2"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w:t>
      </w:r>
      <w:proofErr w:type="spellStart"/>
      <w:r w:rsidRPr="00F37C43">
        <w:rPr>
          <w:rFonts w:ascii="Calibri" w:eastAsia="Times New Roman" w:hAnsi="Calibri" w:cs="Arial"/>
          <w:b/>
        </w:rPr>
        <w:t>ponude</w:t>
      </w:r>
      <w:r w:rsidR="00BC3899">
        <w:rPr>
          <w:rFonts w:ascii="Calibri" w:eastAsia="Times New Roman" w:hAnsi="Calibri" w:cs="Arial"/>
          <w:b/>
        </w:rPr>
        <w:t>_</w:t>
      </w:r>
      <w:r w:rsidR="00BC3899" w:rsidRPr="00BC3899">
        <w:rPr>
          <w:rFonts w:ascii="Calibri" w:eastAsia="Times New Roman" w:hAnsi="Calibri" w:cs="Arial"/>
          <w:b/>
          <w:color w:val="FF0000"/>
        </w:rPr>
        <w:t>IZMJENA</w:t>
      </w:r>
      <w:proofErr w:type="spellEnd"/>
      <w:r w:rsidR="00BC3899" w:rsidRPr="00BC3899">
        <w:rPr>
          <w:rFonts w:ascii="Calibri" w:eastAsia="Times New Roman" w:hAnsi="Calibri" w:cs="Arial"/>
          <w:b/>
          <w:color w:val="FF0000"/>
        </w:rPr>
        <w:t xml:space="preserve"> BR. 1</w:t>
      </w:r>
    </w:p>
    <w:p w14:paraId="61CE6FAA" w14:textId="7594FCA6"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69FAB6A0" w14:textId="77777777" w:rsidR="00533FCE" w:rsidRDefault="00533FCE" w:rsidP="00533FCE">
      <w:pPr>
        <w:tabs>
          <w:tab w:val="left" w:pos="1260"/>
        </w:tabs>
        <w:spacing w:after="0" w:line="276" w:lineRule="auto"/>
        <w:jc w:val="left"/>
        <w:rPr>
          <w:rFonts w:ascii="Calibri" w:eastAsia="Times New Roman" w:hAnsi="Calibri" w:cs="Arial"/>
        </w:rPr>
      </w:pPr>
    </w:p>
    <w:p w14:paraId="0ABEB881" w14:textId="1333597C" w:rsidR="00533FCE" w:rsidRPr="00533FCE" w:rsidRDefault="00533FCE" w:rsidP="00533FCE">
      <w:pPr>
        <w:tabs>
          <w:tab w:val="left" w:pos="1260"/>
        </w:tabs>
        <w:spacing w:after="0" w:line="276" w:lineRule="auto"/>
        <w:jc w:val="center"/>
        <w:rPr>
          <w:rFonts w:ascii="Calibri" w:eastAsia="Times New Roman" w:hAnsi="Calibri" w:cs="Arial"/>
          <w:b/>
          <w:bCs/>
          <w:color w:val="FF0000"/>
        </w:rPr>
      </w:pPr>
      <w:r w:rsidRPr="00533FCE">
        <w:rPr>
          <w:rFonts w:ascii="Calibri" w:eastAsia="Times New Roman" w:hAnsi="Calibri" w:cs="Arial"/>
          <w:b/>
          <w:bCs/>
          <w:color w:val="FF0000"/>
        </w:rPr>
        <w:t>SVE IZMJENE OZNAČENE SU CRVENOM BOJOM</w:t>
      </w:r>
    </w:p>
    <w:p w14:paraId="38FAB987" w14:textId="77777777" w:rsidR="00533FCE" w:rsidRPr="00F37C43" w:rsidRDefault="00533FCE" w:rsidP="00533FCE">
      <w:pPr>
        <w:tabs>
          <w:tab w:val="left" w:pos="1260"/>
        </w:tabs>
        <w:spacing w:after="0" w:line="276" w:lineRule="auto"/>
        <w:jc w:val="left"/>
        <w:rPr>
          <w:rFonts w:ascii="Calibri" w:eastAsia="Times New Roman" w:hAnsi="Calibri" w:cs="Arial"/>
        </w:rPr>
      </w:pP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721A688F"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C7097F">
        <w:rPr>
          <w:rFonts w:ascii="Calibri" w:eastAsia="Times New Roman" w:hAnsi="Calibri" w:cs="Calibri"/>
          <w:b/>
          <w:bCs/>
        </w:rPr>
        <w:t>Servis klima uređaja</w:t>
      </w:r>
    </w:p>
    <w:p w14:paraId="7A0B5FBA" w14:textId="77777777" w:rsidR="00EA264F" w:rsidRPr="00F37C43" w:rsidRDefault="00EA264F" w:rsidP="00F37C43">
      <w:pPr>
        <w:spacing w:after="0"/>
        <w:rPr>
          <w:rFonts w:ascii="Calibri" w:eastAsia="Times New Roman" w:hAnsi="Calibri" w:cs="Calibri"/>
        </w:rPr>
      </w:pPr>
    </w:p>
    <w:p w14:paraId="56C2BD11" w14:textId="57220CBA"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C7097F">
        <w:rPr>
          <w:rFonts w:ascii="Calibri" w:eastAsia="Times New Roman" w:hAnsi="Calibri" w:cs="Calibri"/>
        </w:rPr>
        <w:t>25</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21CE2BE4" w14:textId="6F7CEB67" w:rsidR="00F37C43" w:rsidRDefault="00F37C43" w:rsidP="00F37C43">
      <w:pPr>
        <w:spacing w:after="0"/>
        <w:rPr>
          <w:rFonts w:ascii="Calibri" w:eastAsia="Times New Roman" w:hAnsi="Calibri" w:cs="Arial"/>
        </w:rPr>
      </w:pPr>
      <w:r w:rsidRPr="00F37C43">
        <w:rPr>
          <w:rFonts w:ascii="Calibri" w:eastAsia="Times New Roman" w:hAnsi="Calibri" w:cs="Arial"/>
        </w:rPr>
        <w:t xml:space="preserve">Procijenjena vrijednost nabave: </w:t>
      </w:r>
      <w:r w:rsidR="00C7097F">
        <w:rPr>
          <w:rFonts w:ascii="Calibri" w:eastAsia="Times New Roman" w:hAnsi="Calibri" w:cs="Arial"/>
        </w:rPr>
        <w:t>12.0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U iznos procijenjene vrijednosti nabave uvršten je i objedinjeni iznos od 1.800,00 eura (bez PDV-a).</w:t>
      </w:r>
    </w:p>
    <w:p w14:paraId="39810C6C" w14:textId="4462A5FC" w:rsidR="00411553" w:rsidRPr="00411553" w:rsidRDefault="00411553" w:rsidP="00F37C43">
      <w:pPr>
        <w:spacing w:after="0"/>
        <w:rPr>
          <w:rFonts w:ascii="Calibri" w:eastAsia="Times New Roman" w:hAnsi="Calibri" w:cs="Arial"/>
          <w:b/>
          <w:bCs/>
          <w:u w:val="single"/>
        </w:rPr>
      </w:pPr>
      <w:r w:rsidRPr="00411553">
        <w:rPr>
          <w:rFonts w:ascii="Calibri" w:eastAsia="Times New Roman" w:hAnsi="Calibri" w:cs="Arial"/>
          <w:b/>
          <w:bCs/>
          <w:u w:val="single"/>
        </w:rPr>
        <w:t>Naručitelj ima osigurano ukupno 10.200,00 € (bez PDV-a) za stavke troškovnika, a 1.800,00 €</w:t>
      </w:r>
      <w:r>
        <w:rPr>
          <w:rFonts w:ascii="Calibri" w:eastAsia="Times New Roman" w:hAnsi="Calibri" w:cs="Arial"/>
          <w:b/>
          <w:bCs/>
          <w:u w:val="single"/>
        </w:rPr>
        <w:t xml:space="preserve"> </w:t>
      </w:r>
      <w:r w:rsidRPr="00411553">
        <w:rPr>
          <w:rFonts w:ascii="Calibri" w:eastAsia="Times New Roman" w:hAnsi="Calibri" w:cs="Arial"/>
          <w:b/>
          <w:bCs/>
          <w:u w:val="single"/>
        </w:rPr>
        <w:t>(bez PDV-a) je fiksni iznos koji ponuditelj ne nudi.</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2E2E769"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93885" w:rsidRPr="00893885">
        <w:rPr>
          <w:rFonts w:ascii="Calibri" w:eastAsia="Times New Roman" w:hAnsi="Calibri" w:cs="Arial"/>
          <w:b/>
          <w:color w:val="FF0000"/>
        </w:rPr>
        <w:t>21</w:t>
      </w:r>
      <w:r w:rsidRPr="00893885">
        <w:rPr>
          <w:rFonts w:ascii="Calibri" w:eastAsia="Times New Roman" w:hAnsi="Calibri" w:cs="Arial"/>
          <w:b/>
          <w:color w:val="FF0000"/>
        </w:rPr>
        <w:t xml:space="preserve">. </w:t>
      </w:r>
      <w:r w:rsidR="00C7097F" w:rsidRPr="00893885">
        <w:rPr>
          <w:rFonts w:ascii="Calibri" w:eastAsia="Times New Roman" w:hAnsi="Calibri" w:cs="Arial"/>
          <w:b/>
          <w:color w:val="FF0000"/>
        </w:rPr>
        <w:t>svibnja</w:t>
      </w:r>
      <w:r w:rsidRPr="00893885">
        <w:rPr>
          <w:rFonts w:ascii="Calibri" w:eastAsia="Times New Roman" w:hAnsi="Calibri" w:cs="Arial"/>
          <w:b/>
          <w:color w:val="FF0000"/>
        </w:rPr>
        <w:t xml:space="preserve"> 202</w:t>
      </w:r>
      <w:r w:rsidR="00DC45D0" w:rsidRPr="00893885">
        <w:rPr>
          <w:rFonts w:ascii="Calibri" w:eastAsia="Times New Roman" w:hAnsi="Calibri" w:cs="Arial"/>
          <w:b/>
          <w:color w:val="FF0000"/>
        </w:rPr>
        <w:t>4</w:t>
      </w:r>
      <w:r w:rsidRPr="00893885">
        <w:rPr>
          <w:rFonts w:ascii="Calibri" w:eastAsia="Times New Roman" w:hAnsi="Calibri" w:cs="Arial"/>
          <w:b/>
          <w:color w:val="FF0000"/>
        </w:rPr>
        <w:t>. godine do 1</w:t>
      </w:r>
      <w:r w:rsidR="00893885" w:rsidRPr="00893885">
        <w:rPr>
          <w:rFonts w:ascii="Calibri" w:eastAsia="Times New Roman" w:hAnsi="Calibri" w:cs="Arial"/>
          <w:b/>
          <w:color w:val="FF0000"/>
        </w:rPr>
        <w:t>2</w:t>
      </w:r>
      <w:r w:rsidRPr="00893885">
        <w:rPr>
          <w:rFonts w:ascii="Calibri" w:eastAsia="Times New Roman" w:hAnsi="Calibri" w:cs="Arial"/>
          <w:b/>
          <w:color w:val="FF0000"/>
        </w:rPr>
        <w:t>:00 sati</w:t>
      </w:r>
      <w:r w:rsidR="001F622B" w:rsidRPr="00893885">
        <w:rPr>
          <w:rFonts w:ascii="Calibri" w:eastAsia="Times New Roman" w:hAnsi="Calibri" w:cs="Arial"/>
          <w:b/>
          <w:color w:val="FF0000"/>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1A156960" w14:textId="7EE1DB0E" w:rsidR="009B574A" w:rsidRPr="009B574A" w:rsidRDefault="009B574A" w:rsidP="009B574A">
      <w:pPr>
        <w:pStyle w:val="Odlomakpopisa"/>
        <w:numPr>
          <w:ilvl w:val="0"/>
          <w:numId w:val="16"/>
        </w:numPr>
        <w:spacing w:after="0"/>
        <w:rPr>
          <w:rFonts w:ascii="Calibri" w:eastAsia="Times New Roman" w:hAnsi="Calibri" w:cs="Arial"/>
        </w:rPr>
      </w:pPr>
      <w:r>
        <w:rPr>
          <w:rFonts w:ascii="Calibri" w:eastAsia="Times New Roman" w:hAnsi="Calibri" w:cs="Arial"/>
        </w:rPr>
        <w:t xml:space="preserve">Popis lokacija </w:t>
      </w:r>
      <w:r w:rsidR="00991B5D" w:rsidRPr="00991B5D">
        <w:rPr>
          <w:rFonts w:ascii="Calibri" w:eastAsia="Times New Roman" w:hAnsi="Calibri" w:cs="Arial"/>
          <w:lang w:val="pl-PL"/>
        </w:rPr>
        <w:t>za uslugu servisa i dezinfekcije klima uređaja</w:t>
      </w:r>
      <w:r w:rsidR="00991B5D" w:rsidRPr="00991B5D">
        <w:rPr>
          <w:rFonts w:ascii="Calibri" w:eastAsia="Times New Roman" w:hAnsi="Calibri" w:cs="Arial"/>
        </w:rPr>
        <w:t xml:space="preserve"> </w:t>
      </w:r>
      <w:r>
        <w:rPr>
          <w:rFonts w:ascii="Calibri" w:eastAsia="Times New Roman" w:hAnsi="Calibri" w:cs="Arial"/>
        </w:rPr>
        <w:t>(Prilog 1.)</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D69BEF0" w14:textId="448797C6" w:rsidR="000A1B25" w:rsidRP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C47964">
        <w:rPr>
          <w:rFonts w:ascii="Calibri" w:eastAsia="Times New Roman" w:hAnsi="Calibri" w:cs="Arial"/>
        </w:rPr>
        <w:t>4.</w:t>
      </w:r>
      <w:r w:rsidRPr="000A1B25">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48DE75AD" w14:textId="77777777" w:rsidR="00E10547" w:rsidRDefault="00E10547" w:rsidP="00E4361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000000" w:rsidP="00285519">
            <w:hyperlink r:id="rId11" w:history="1">
              <w:r w:rsidR="00687172" w:rsidRPr="00687172">
                <w:rPr>
                  <w:rStyle w:val="Hiperveza"/>
                  <w:color w:val="auto"/>
                </w:rPr>
                <w:t>marina.svaganovic@dzz-zapad.hr</w:t>
              </w:r>
            </w:hyperlink>
            <w:r w:rsidR="00687172"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055E55F4" w:rsidR="00687172" w:rsidRPr="00687172" w:rsidRDefault="008D7E29" w:rsidP="00687172">
            <w:pPr>
              <w:rPr>
                <w:b/>
                <w:bCs/>
              </w:rPr>
            </w:pPr>
            <w:r>
              <w:rPr>
                <w:b/>
                <w:bCs/>
              </w:rPr>
              <w:t>Servis 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6F3DF571" w:rsidR="00687172" w:rsidRPr="00687172" w:rsidRDefault="008D7E29" w:rsidP="00687172">
            <w:r>
              <w:t>25</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B3128FC" w:rsidR="00687172" w:rsidRPr="001F0FE5" w:rsidRDefault="008D7E29" w:rsidP="00687172">
            <w:pPr>
              <w:rPr>
                <w:b/>
                <w:bCs/>
                <w:u w:val="single"/>
              </w:rPr>
            </w:pPr>
            <w:r>
              <w:t>12.00</w:t>
            </w:r>
            <w:r w:rsidR="00EE49C4">
              <w:t>0</w:t>
            </w:r>
            <w:r w:rsidR="00687172" w:rsidRPr="00687172">
              <w:t>,00 eura bez PDV-a</w:t>
            </w:r>
            <w:r w:rsidR="009A4AB4">
              <w:t xml:space="preserve">. </w:t>
            </w:r>
            <w:r w:rsidR="001F0FE5" w:rsidRPr="001F0FE5">
              <w:rPr>
                <w:b/>
                <w:bCs/>
                <w:u w:val="single"/>
              </w:rPr>
              <w:t>Naručitelj ima osigurano ukupno 10.200,00 € (bez PDV-a) za stavke troškovnika, a 1.800,00 € (bez PDV-a) je fiksni iznos koji ponuditelj ne nudi.</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 xml:space="preserve">Gospodarski subjekt može zahtijevati dodatne informacije, objašnjenja ili izmjene u vezi s Pozivom na dostavu ponuda tijekom roka za dostavu ponuda. Zainteresiran gospodarski subjekt zahtjeve za </w:t>
      </w:r>
      <w:r w:rsidRPr="00EA23FF">
        <w:rPr>
          <w:rFonts w:cstheme="minorHAnsi"/>
        </w:rPr>
        <w:lastRenderedPageBreak/>
        <w:t>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139365D7" w:rsidR="00B77905" w:rsidRPr="00724F22"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 su</w:t>
      </w:r>
      <w:r w:rsidR="002E571E">
        <w:rPr>
          <w:rFonts w:cstheme="minorHAnsi"/>
        </w:rPr>
        <w:t xml:space="preserve"> </w:t>
      </w:r>
      <w:r w:rsidR="00D67EFC">
        <w:rPr>
          <w:rFonts w:cstheme="minorHAnsi"/>
        </w:rPr>
        <w:t xml:space="preserve">usluge </w:t>
      </w:r>
      <w:r w:rsidR="007A206A">
        <w:rPr>
          <w:rFonts w:cstheme="minorHAnsi"/>
        </w:rPr>
        <w:t>servisa</w:t>
      </w:r>
      <w:r w:rsidR="00142122">
        <w:rPr>
          <w:rFonts w:cstheme="minorHAnsi"/>
        </w:rPr>
        <w:t xml:space="preserve"> i dezinfekcije</w:t>
      </w:r>
      <w:r w:rsidR="007A206A">
        <w:rPr>
          <w:rFonts w:cstheme="minorHAnsi"/>
        </w:rPr>
        <w:t xml:space="preserve"> 220 jedinica klima uređaja,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5F13C2C5" w14:textId="4A79CEEB" w:rsidR="00765052" w:rsidRPr="00765052" w:rsidRDefault="007A206A" w:rsidP="0022279F">
      <w:pPr>
        <w:rPr>
          <w:rFonts w:cstheme="minorHAnsi"/>
          <w:bCs/>
        </w:rPr>
      </w:pPr>
      <w:r>
        <w:rPr>
          <w:rFonts w:cstheme="minorHAnsi"/>
          <w:bCs/>
        </w:rPr>
        <w:t>50710000-5 U</w:t>
      </w:r>
      <w:r w:rsidRPr="007A206A">
        <w:rPr>
          <w:rFonts w:cstheme="minorHAnsi"/>
          <w:bCs/>
        </w:rPr>
        <w:t>sluge popravaka i održavanja električnih i mehaničkih instalacija u zgradama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5366E9CB" w14:textId="0876DE59" w:rsidR="00892A7A" w:rsidRDefault="00216D7F" w:rsidP="00F707CE">
      <w:pPr>
        <w:rPr>
          <w:rFonts w:eastAsia="Times New Roman" w:cstheme="minorHAnsi"/>
          <w:lang w:eastAsia="en-US"/>
        </w:rPr>
      </w:pPr>
      <w:r w:rsidRPr="00216D7F">
        <w:rPr>
          <w:rFonts w:eastAsia="Times New Roman" w:cstheme="minorHAnsi"/>
          <w:lang w:eastAsia="en-US"/>
        </w:rPr>
        <w:t>Obzirom na prirodu i nepredvidivost svih potrebnih usluga</w:t>
      </w:r>
      <w:r w:rsidR="008E20E3">
        <w:rPr>
          <w:rFonts w:eastAsia="Times New Roman" w:cstheme="minorHAnsi"/>
          <w:lang w:eastAsia="en-US"/>
        </w:rPr>
        <w:t xml:space="preserve">, </w:t>
      </w:r>
      <w:r w:rsidR="00892A7A" w:rsidRPr="00892A7A">
        <w:rPr>
          <w:rFonts w:eastAsia="Times New Roman" w:cstheme="minorHAnsi"/>
          <w:lang w:eastAsia="en-US"/>
        </w:rPr>
        <w:t>rezervn</w:t>
      </w:r>
      <w:r>
        <w:rPr>
          <w:rFonts w:eastAsia="Times New Roman" w:cstheme="minorHAnsi"/>
          <w:lang w:eastAsia="en-US"/>
        </w:rPr>
        <w:t>ih</w:t>
      </w:r>
      <w:r w:rsidR="00892A7A" w:rsidRPr="00892A7A">
        <w:rPr>
          <w:rFonts w:eastAsia="Times New Roman" w:cstheme="minorHAnsi"/>
          <w:lang w:eastAsia="en-US"/>
        </w:rPr>
        <w:t xml:space="preserve"> dijelov</w:t>
      </w:r>
      <w:r>
        <w:rPr>
          <w:rFonts w:eastAsia="Times New Roman" w:cstheme="minorHAnsi"/>
          <w:lang w:eastAsia="en-US"/>
        </w:rPr>
        <w:t>a</w:t>
      </w:r>
      <w:r w:rsidR="00892A7A" w:rsidRPr="00892A7A">
        <w:rPr>
          <w:rFonts w:eastAsia="Times New Roman" w:cstheme="minorHAnsi"/>
          <w:lang w:eastAsia="en-US"/>
        </w:rPr>
        <w:t xml:space="preserve"> i drug</w:t>
      </w:r>
      <w:r>
        <w:rPr>
          <w:rFonts w:eastAsia="Times New Roman" w:cstheme="minorHAnsi"/>
          <w:lang w:eastAsia="en-US"/>
        </w:rPr>
        <w:t>og</w:t>
      </w:r>
      <w:r w:rsidR="00892A7A" w:rsidRPr="00892A7A">
        <w:rPr>
          <w:rFonts w:eastAsia="Times New Roman" w:cstheme="minorHAnsi"/>
          <w:lang w:eastAsia="en-US"/>
        </w:rPr>
        <w:t xml:space="preserve"> potrošn</w:t>
      </w:r>
      <w:r>
        <w:rPr>
          <w:rFonts w:eastAsia="Times New Roman" w:cstheme="minorHAnsi"/>
          <w:lang w:eastAsia="en-US"/>
        </w:rPr>
        <w:t>og</w:t>
      </w:r>
      <w:r w:rsidR="00892A7A" w:rsidRPr="00892A7A">
        <w:rPr>
          <w:rFonts w:eastAsia="Times New Roman" w:cstheme="minorHAnsi"/>
          <w:lang w:eastAsia="en-US"/>
        </w:rPr>
        <w:t xml:space="preserve"> materijal čije količine</w:t>
      </w:r>
      <w:r>
        <w:rPr>
          <w:rFonts w:eastAsia="Times New Roman" w:cstheme="minorHAnsi"/>
          <w:lang w:eastAsia="en-US"/>
        </w:rPr>
        <w:t xml:space="preserve"> Naručitelj</w:t>
      </w:r>
      <w:r w:rsidR="00892A7A" w:rsidRPr="00892A7A">
        <w:rPr>
          <w:rFonts w:eastAsia="Times New Roman" w:cstheme="minorHAnsi"/>
          <w:lang w:eastAsia="en-US"/>
        </w:rPr>
        <w:t xml:space="preserve"> uopće ne može pr</w:t>
      </w:r>
      <w:r>
        <w:rPr>
          <w:rFonts w:eastAsia="Times New Roman" w:cstheme="minorHAnsi"/>
          <w:lang w:eastAsia="en-US"/>
        </w:rPr>
        <w:t>ocijeniti</w:t>
      </w:r>
      <w:r w:rsidR="00892A7A" w:rsidRPr="00892A7A">
        <w:rPr>
          <w:rFonts w:eastAsia="Times New Roman" w:cstheme="minorHAnsi"/>
          <w:lang w:eastAsia="en-US"/>
        </w:rPr>
        <w:t xml:space="preserve">, određuje </w:t>
      </w:r>
      <w:r w:rsidR="00892A7A" w:rsidRPr="00892A7A">
        <w:rPr>
          <w:rFonts w:eastAsia="Times New Roman" w:cstheme="minorHAnsi"/>
          <w:b/>
          <w:bCs/>
          <w:lang w:eastAsia="en-US"/>
        </w:rPr>
        <w:t>objedinjeni iznos.</w:t>
      </w:r>
    </w:p>
    <w:p w14:paraId="6C59A475" w14:textId="460706D4" w:rsidR="00892A7A" w:rsidRDefault="007A206A" w:rsidP="00F707CE">
      <w:pPr>
        <w:rPr>
          <w:rFonts w:eastAsia="Times New Roman" w:cstheme="minorHAnsi"/>
          <w:b/>
          <w:bCs/>
          <w:lang w:eastAsia="en-US"/>
        </w:rPr>
      </w:pPr>
      <w:r>
        <w:rPr>
          <w:rFonts w:eastAsia="Times New Roman" w:cstheme="minorHAnsi"/>
          <w:lang w:eastAsia="en-US"/>
        </w:rPr>
        <w:t xml:space="preserve">Naručitelj, sukladno čl. 4. st. 5) Pravilnika o dokumentaciji o nabavi te ponudi u postupcima javne nabave, za ovaj predmet nabave određuje </w:t>
      </w:r>
      <w:r w:rsidRPr="001108D9">
        <w:rPr>
          <w:rFonts w:eastAsia="Times New Roman" w:cstheme="minorHAnsi"/>
          <w:b/>
          <w:bCs/>
          <w:lang w:eastAsia="en-US"/>
        </w:rPr>
        <w:t>objedinjeni iznos na moguća plaćanje bez PDV-a od 15</w:t>
      </w:r>
      <w:r w:rsidRPr="007A206A">
        <w:rPr>
          <w:rFonts w:eastAsia="Times New Roman" w:cstheme="minorHAnsi"/>
          <w:b/>
          <w:bCs/>
          <w:lang w:eastAsia="en-US"/>
        </w:rPr>
        <w:t>% iznosa procijenjene vrijednosti nabave</w:t>
      </w:r>
      <w:r w:rsidR="001108D9">
        <w:rPr>
          <w:rFonts w:eastAsia="Times New Roman" w:cstheme="minorHAnsi"/>
          <w:b/>
          <w:bCs/>
          <w:lang w:eastAsia="en-US"/>
        </w:rPr>
        <w:t>, odnosno od 1.800,00 EUR bez PDV-a.</w:t>
      </w:r>
    </w:p>
    <w:p w14:paraId="732921DC" w14:textId="367E77A2" w:rsidR="00B837E6" w:rsidRDefault="00892A7A" w:rsidP="00F707CE">
      <w:pPr>
        <w:rPr>
          <w:rFonts w:eastAsia="Times New Roman" w:cstheme="minorHAnsi"/>
          <w:lang w:eastAsia="en-US"/>
        </w:rPr>
      </w:pPr>
      <w:r w:rsidRPr="00892A7A">
        <w:rPr>
          <w:rFonts w:eastAsia="Times New Roman" w:cstheme="minorHAnsi"/>
          <w:lang w:eastAsia="en-US"/>
        </w:rPr>
        <w:t xml:space="preserve">Objedinjeni iznos odnosi se na moguća ukupna plaćanja bez poreza na dodanu vrijednost tijekom izvršenja ugovora koja ne smiju prelaziti </w:t>
      </w:r>
      <w:r>
        <w:rPr>
          <w:rFonts w:eastAsia="Times New Roman" w:cstheme="minorHAnsi"/>
          <w:lang w:eastAsia="en-US"/>
        </w:rPr>
        <w:t>15</w:t>
      </w:r>
      <w:r w:rsidRPr="00892A7A">
        <w:rPr>
          <w:rFonts w:eastAsia="Times New Roman" w:cstheme="minorHAnsi"/>
          <w:lang w:eastAsia="en-US"/>
        </w:rPr>
        <w:t>% procijenjene vrijednosti nabave</w:t>
      </w:r>
      <w:r>
        <w:rPr>
          <w:rFonts w:eastAsia="Times New Roman" w:cstheme="minorHAnsi"/>
          <w:lang w:eastAsia="en-US"/>
        </w:rPr>
        <w:t xml:space="preserve"> bez PDV-a.</w:t>
      </w:r>
    </w:p>
    <w:p w14:paraId="6AB0500B" w14:textId="7682102A" w:rsidR="00B837E6" w:rsidRDefault="00B837E6" w:rsidP="00B837E6">
      <w:pPr>
        <w:rPr>
          <w:rFonts w:eastAsia="Times New Roman" w:cstheme="minorHAnsi"/>
          <w:lang w:eastAsia="en-US"/>
        </w:rPr>
      </w:pPr>
      <w:r w:rsidRPr="00B837E6">
        <w:rPr>
          <w:rFonts w:eastAsia="Times New Roman" w:cstheme="minorHAnsi"/>
          <w:lang w:eastAsia="en-US"/>
        </w:rPr>
        <w:t>Za usluge</w:t>
      </w:r>
      <w:r w:rsidR="00556131">
        <w:rPr>
          <w:rFonts w:eastAsia="Times New Roman" w:cstheme="minorHAnsi"/>
          <w:lang w:eastAsia="en-US"/>
        </w:rPr>
        <w:t>,</w:t>
      </w:r>
      <w:r w:rsidR="00556131" w:rsidRPr="00556131">
        <w:rPr>
          <w:rFonts w:eastAsia="Times New Roman" w:cstheme="minorHAnsi"/>
          <w:lang w:eastAsia="en-US"/>
        </w:rPr>
        <w:t xml:space="preserve"> rezervne dijelove i drugi potrošni materijal</w:t>
      </w:r>
      <w:r w:rsidR="00556131">
        <w:rPr>
          <w:rFonts w:eastAsia="Times New Roman" w:cstheme="minorHAnsi"/>
          <w:lang w:eastAsia="en-US"/>
        </w:rPr>
        <w:t xml:space="preserve"> </w:t>
      </w:r>
      <w:r w:rsidRPr="00B837E6">
        <w:rPr>
          <w:rFonts w:eastAsia="Times New Roman" w:cstheme="minorHAnsi"/>
          <w:lang w:eastAsia="en-US"/>
        </w:rPr>
        <w:t>koj</w:t>
      </w:r>
      <w:r w:rsidR="005A7CE2">
        <w:rPr>
          <w:rFonts w:eastAsia="Times New Roman" w:cstheme="minorHAnsi"/>
          <w:lang w:eastAsia="en-US"/>
        </w:rPr>
        <w:t>i</w:t>
      </w:r>
      <w:r w:rsidRPr="00B837E6">
        <w:rPr>
          <w:rFonts w:eastAsia="Times New Roman" w:cstheme="minorHAnsi"/>
          <w:lang w:eastAsia="en-US"/>
        </w:rPr>
        <w:t xml:space="preserve"> nisu navedene u Troškovniku, a koji se realiziraju iz Objedinjenog iznosa, Ponuditelj se obvezuje prije izdavanja narudžbenice poslati ponudu za navedene stavke. Naručitelj će </w:t>
      </w:r>
      <w:r>
        <w:rPr>
          <w:rFonts w:eastAsia="Times New Roman" w:cstheme="minorHAnsi"/>
          <w:lang w:eastAsia="en-US"/>
        </w:rPr>
        <w:t xml:space="preserve">sklopiti Ugovor </w:t>
      </w:r>
      <w:r w:rsidRPr="00B837E6">
        <w:rPr>
          <w:rFonts w:eastAsia="Times New Roman" w:cstheme="minorHAnsi"/>
          <w:lang w:eastAsia="en-US"/>
        </w:rPr>
        <w:t>za stavke koje su navedene u Troškovniku</w:t>
      </w:r>
      <w:r>
        <w:rPr>
          <w:rFonts w:eastAsia="Times New Roman" w:cstheme="minorHAnsi"/>
          <w:lang w:eastAsia="en-US"/>
        </w:rPr>
        <w:t xml:space="preserve">, a </w:t>
      </w:r>
      <w:r w:rsidRPr="00B837E6">
        <w:rPr>
          <w:rFonts w:eastAsia="Times New Roman" w:cstheme="minorHAnsi"/>
          <w:lang w:eastAsia="en-US"/>
        </w:rPr>
        <w:t>za one stavke  koje nisu navedene u Troškovniku</w:t>
      </w:r>
      <w:r>
        <w:rPr>
          <w:rFonts w:eastAsia="Times New Roman" w:cstheme="minorHAnsi"/>
          <w:lang w:eastAsia="en-US"/>
        </w:rPr>
        <w:t xml:space="preserve"> će izdati narudžbenicu</w:t>
      </w:r>
      <w:r w:rsidRPr="00B837E6">
        <w:rPr>
          <w:rFonts w:eastAsia="Times New Roman" w:cstheme="minorHAnsi"/>
          <w:lang w:eastAsia="en-US"/>
        </w:rPr>
        <w:t xml:space="preserve">. </w:t>
      </w:r>
    </w:p>
    <w:p w14:paraId="626297AB" w14:textId="1D504FDF" w:rsidR="008E20E3" w:rsidRDefault="008E20E3" w:rsidP="00B837E6">
      <w:pPr>
        <w:rPr>
          <w:rFonts w:eastAsia="Times New Roman" w:cstheme="minorHAnsi"/>
          <w:lang w:eastAsia="en-US"/>
        </w:rPr>
      </w:pPr>
    </w:p>
    <w:p w14:paraId="5FA6CE97" w14:textId="77777777" w:rsidR="008E20E3" w:rsidRPr="00B837E6" w:rsidRDefault="008E20E3" w:rsidP="00B837E6">
      <w:pPr>
        <w:rPr>
          <w:rFonts w:eastAsia="Times New Roman" w:cstheme="minorHAnsi"/>
          <w:lang w:eastAsia="en-US"/>
        </w:rPr>
      </w:pPr>
    </w:p>
    <w:p w14:paraId="32C15B07" w14:textId="7FD82705" w:rsidR="00B837E6" w:rsidRPr="001108D9" w:rsidRDefault="008E20E3" w:rsidP="00F707CE">
      <w:pPr>
        <w:rPr>
          <w:rFonts w:eastAsia="Times New Roman" w:cstheme="minorHAnsi"/>
          <w:lang w:eastAsia="en-US"/>
        </w:rPr>
      </w:pPr>
      <w:r w:rsidRPr="008E20E3">
        <w:rPr>
          <w:rFonts w:eastAsia="Times New Roman" w:cstheme="minorHAnsi"/>
          <w:lang w:eastAsia="en-US"/>
        </w:rPr>
        <w:lastRenderedPageBreak/>
        <w:t xml:space="preserve">Ukoliko </w:t>
      </w:r>
      <w:r w:rsidR="00556131">
        <w:rPr>
          <w:rFonts w:eastAsia="Times New Roman" w:cstheme="minorHAnsi"/>
          <w:lang w:eastAsia="en-US"/>
        </w:rPr>
        <w:t xml:space="preserve">usluge, </w:t>
      </w:r>
      <w:r w:rsidRPr="008E20E3">
        <w:rPr>
          <w:rFonts w:eastAsia="Times New Roman" w:cstheme="minorHAnsi"/>
          <w:lang w:eastAsia="en-US"/>
        </w:rPr>
        <w:t xml:space="preserve">rezervne dijelove i drugi potrošni materijal </w:t>
      </w:r>
      <w:r>
        <w:rPr>
          <w:rFonts w:eastAsia="Times New Roman" w:cstheme="minorHAnsi"/>
          <w:lang w:eastAsia="en-US"/>
        </w:rPr>
        <w:t>Ponuditelj</w:t>
      </w:r>
      <w:r w:rsidRPr="008E20E3">
        <w:rPr>
          <w:rFonts w:eastAsia="Times New Roman" w:cstheme="minorHAnsi"/>
          <w:lang w:eastAsia="en-US"/>
        </w:rPr>
        <w:t xml:space="preserve"> nema u svom Cjeniku, cijene </w:t>
      </w:r>
      <w:r w:rsidR="005A7CE2">
        <w:rPr>
          <w:rFonts w:eastAsia="Times New Roman" w:cstheme="minorHAnsi"/>
          <w:lang w:eastAsia="en-US"/>
        </w:rPr>
        <w:t>stavaka</w:t>
      </w:r>
      <w:r w:rsidRPr="008E20E3">
        <w:rPr>
          <w:rFonts w:eastAsia="Times New Roman" w:cstheme="minorHAnsi"/>
          <w:lang w:eastAsia="en-US"/>
        </w:rPr>
        <w:t xml:space="preserve"> koje nudi Izvršitelj moraju biti tržišne cijene. Naručitelj zadržava pravo, nakon što za navedene stavke koji nisu u Troškovniku dobije ponudu od strane </w:t>
      </w:r>
      <w:r w:rsidR="000E5F71">
        <w:rPr>
          <w:rFonts w:eastAsia="Times New Roman" w:cstheme="minorHAnsi"/>
          <w:lang w:eastAsia="en-US"/>
        </w:rPr>
        <w:t>Ponuditelja</w:t>
      </w:r>
      <w:r w:rsidRPr="008E20E3">
        <w:rPr>
          <w:rFonts w:eastAsia="Times New Roman" w:cstheme="minorHAnsi"/>
          <w:lang w:eastAsia="en-US"/>
        </w:rPr>
        <w:t xml:space="preserve">, izvršiti provjeru cijena (traženjem ponude za istovrsne artikle kod drugih ponuditelja), te ukoliko utvrdi da cijene ponuđene od strane </w:t>
      </w:r>
      <w:r w:rsidR="000E5F71">
        <w:rPr>
          <w:rFonts w:eastAsia="Times New Roman" w:cstheme="minorHAnsi"/>
          <w:lang w:eastAsia="en-US"/>
        </w:rPr>
        <w:t>Ponuditelja</w:t>
      </w:r>
      <w:r w:rsidRPr="008E20E3">
        <w:rPr>
          <w:rFonts w:eastAsia="Times New Roman" w:cstheme="minorHAnsi"/>
          <w:lang w:eastAsia="en-US"/>
        </w:rPr>
        <w:t xml:space="preserve"> odstupaju od tržišnih cijena, ima pravo zatražiti smanjenje cijene od strane </w:t>
      </w:r>
      <w:r w:rsidR="000E5F71">
        <w:rPr>
          <w:rFonts w:eastAsia="Times New Roman" w:cstheme="minorHAnsi"/>
          <w:lang w:eastAsia="en-US"/>
        </w:rPr>
        <w:t>Ponuditelja</w:t>
      </w:r>
      <w:r w:rsidRPr="008E20E3">
        <w:rPr>
          <w:rFonts w:eastAsia="Times New Roman" w:cstheme="minorHAnsi"/>
          <w:lang w:eastAsia="en-US"/>
        </w:rPr>
        <w:t xml:space="preserve"> ili, ukoliko </w:t>
      </w:r>
      <w:r w:rsidR="000E5F71">
        <w:rPr>
          <w:rFonts w:eastAsia="Times New Roman" w:cstheme="minorHAnsi"/>
          <w:lang w:eastAsia="en-US"/>
        </w:rPr>
        <w:t>Ponuditelj</w:t>
      </w:r>
      <w:r w:rsidRPr="008E20E3">
        <w:rPr>
          <w:rFonts w:eastAsia="Times New Roman" w:cstheme="minorHAnsi"/>
          <w:lang w:eastAsia="en-US"/>
        </w:rPr>
        <w:t xml:space="preserve"> ne pristane na smanjenje cijene, ima pravo nabaviti predmetne </w:t>
      </w:r>
      <w:r w:rsidR="000E5F71">
        <w:rPr>
          <w:rFonts w:eastAsia="Times New Roman" w:cstheme="minorHAnsi"/>
          <w:lang w:eastAsia="en-US"/>
        </w:rPr>
        <w:t>stavke</w:t>
      </w:r>
      <w:r w:rsidRPr="008E20E3">
        <w:rPr>
          <w:rFonts w:eastAsia="Times New Roman" w:cstheme="minorHAnsi"/>
          <w:lang w:eastAsia="en-US"/>
        </w:rPr>
        <w:t xml:space="preserve"> kod drugog ponuditelja. </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62C9C2F3" w:rsidR="00F707CE" w:rsidRPr="00724F22" w:rsidRDefault="007A206A" w:rsidP="008C4C33">
      <w:pPr>
        <w:spacing w:after="0"/>
        <w:rPr>
          <w:rFonts w:cstheme="minorHAnsi"/>
        </w:rPr>
      </w:pPr>
      <w:r>
        <w:rPr>
          <w:rFonts w:cstheme="minorHAnsi"/>
        </w:rPr>
        <w:t>Opis izvršenja usluge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3420CCF" w:rsidR="00851084" w:rsidRPr="00851084" w:rsidRDefault="00851084" w:rsidP="00851084">
      <w:r w:rsidRPr="00851084">
        <w:t xml:space="preserve">Mjesto izvršenja </w:t>
      </w:r>
      <w:r w:rsidR="007A206A">
        <w:t>usluge</w:t>
      </w:r>
      <w:r w:rsidR="006730BB">
        <w:t xml:space="preserve"> su lokacije Doma zdravlja Zagreb </w:t>
      </w:r>
      <w:r w:rsidR="0087103D">
        <w:t xml:space="preserve">- </w:t>
      </w:r>
      <w:r w:rsidR="006730BB">
        <w:t>Zapad</w:t>
      </w:r>
      <w:r w:rsidR="00913835">
        <w:t xml:space="preserve"> navedene u Prilogu 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D9A0BC8" w:rsidR="00DE7BE7" w:rsidRDefault="00DE7BE7" w:rsidP="00D5374B">
      <w:r w:rsidRPr="00DE7BE7">
        <w:t xml:space="preserve">Rok početka: od dana </w:t>
      </w:r>
      <w:r>
        <w:t>obostranog potpisa ugovora o nabavi usluga</w:t>
      </w:r>
      <w:r w:rsidR="00340D77">
        <w:t>.</w:t>
      </w:r>
    </w:p>
    <w:p w14:paraId="5A29D009" w14:textId="7F9CE3FD" w:rsidR="00CF7C9D" w:rsidRDefault="007C380F" w:rsidP="00CF7C9D">
      <w:r w:rsidRPr="00B70E77">
        <w:t>Planirano trajanje usluge</w:t>
      </w:r>
      <w:r w:rsidR="002A68F6">
        <w:t xml:space="preserve"> je</w:t>
      </w:r>
      <w:r w:rsidR="003F173A">
        <w:t xml:space="preserve"> </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3F173A" w:rsidRPr="001008BA">
        <w:rPr>
          <w:b/>
          <w:bCs/>
        </w:rPr>
        <w:t>)</w:t>
      </w:r>
      <w:r w:rsidR="004619ED" w:rsidRPr="001008BA">
        <w:rPr>
          <w:b/>
          <w:bCs/>
        </w:rPr>
        <w:t xml:space="preserve"> mjeseca</w:t>
      </w:r>
      <w:r w:rsidR="007A206A">
        <w:t>, računajući od dana potpisa ugovora o nabavi usluga.</w:t>
      </w:r>
    </w:p>
    <w:p w14:paraId="7F544741" w14:textId="77D06F82" w:rsidR="0099074F" w:rsidRPr="0099074F" w:rsidRDefault="0099074F" w:rsidP="0099074F">
      <w:pPr>
        <w:rPr>
          <w:b/>
          <w:bCs/>
        </w:rPr>
      </w:pPr>
      <w:r w:rsidRPr="0099074F">
        <w:rPr>
          <w:b/>
          <w:bCs/>
        </w:rPr>
        <w:t xml:space="preserve">Odabrani ponuditelj po izvršenom poslu Naručitelju dostavlja </w:t>
      </w:r>
      <w:r>
        <w:rPr>
          <w:b/>
          <w:bCs/>
          <w:i/>
        </w:rPr>
        <w:t>I</w:t>
      </w:r>
      <w:r w:rsidRPr="0099074F">
        <w:rPr>
          <w:b/>
          <w:bCs/>
          <w:i/>
        </w:rPr>
        <w:t>zvješće o stanju klima</w:t>
      </w:r>
      <w:r w:rsidRPr="0099074F">
        <w:rPr>
          <w:b/>
          <w:bCs/>
        </w:rPr>
        <w:t>, popis klima s lokacijama istih gdje je potrebno izvršiti dodatne usluge (npr. punjenje plina, izmjena pojedinih dijelova i sl.)</w:t>
      </w:r>
    </w:p>
    <w:p w14:paraId="0787C9C5" w14:textId="77777777" w:rsidR="0099074F" w:rsidRDefault="0099074F" w:rsidP="00CF7C9D"/>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lastRenderedPageBreak/>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73D4A68D"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6AD7719B" w14:textId="1DDE38AF" w:rsidR="00DB4C02" w:rsidRPr="002C0FC0" w:rsidRDefault="004542E8" w:rsidP="002C0FC0">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 sukladno članku 40. Pravilnika.</w:t>
      </w:r>
    </w:p>
    <w:p w14:paraId="4E1329E1" w14:textId="4A5EEF6D" w:rsidR="00133003" w:rsidRPr="002C0FC0" w:rsidRDefault="002C0FC0" w:rsidP="00DB4C02">
      <w:pPr>
        <w:rPr>
          <w:b/>
          <w:bCs/>
          <w:color w:val="4472C4" w:themeColor="accent1"/>
        </w:rPr>
      </w:pPr>
      <w:r w:rsidRPr="002C0FC0">
        <w:rPr>
          <w:b/>
          <w:bCs/>
          <w:color w:val="4472C4" w:themeColor="accent1"/>
        </w:rPr>
        <w:t xml:space="preserve">4.1.2. </w:t>
      </w:r>
      <w:r w:rsidR="00133003" w:rsidRPr="002C0FC0">
        <w:rPr>
          <w:b/>
          <w:bCs/>
          <w:color w:val="4472C4" w:themeColor="accent1"/>
        </w:rPr>
        <w:t xml:space="preserve">Gospodarski subjekt </w:t>
      </w:r>
      <w:r w:rsidR="00777E63" w:rsidRPr="002C0FC0">
        <w:rPr>
          <w:b/>
          <w:bCs/>
          <w:color w:val="4472C4" w:themeColor="accent1"/>
        </w:rPr>
        <w:t xml:space="preserve">koji podnosi ponudu </w:t>
      </w:r>
      <w:r w:rsidR="00133003" w:rsidRPr="002C0FC0">
        <w:rPr>
          <w:b/>
          <w:bCs/>
          <w:color w:val="4472C4" w:themeColor="accent1"/>
        </w:rPr>
        <w:t xml:space="preserve">mora u </w:t>
      </w:r>
      <w:r w:rsidRPr="002C0FC0">
        <w:rPr>
          <w:b/>
          <w:bCs/>
          <w:color w:val="4472C4" w:themeColor="accent1"/>
        </w:rPr>
        <w:t>sklopu ponude</w:t>
      </w:r>
      <w:r w:rsidR="00133003" w:rsidRPr="002C0FC0">
        <w:rPr>
          <w:b/>
          <w:bCs/>
          <w:color w:val="4472C4" w:themeColor="accent1"/>
        </w:rPr>
        <w:t xml:space="preserve"> dokazati upis u Registar pravnih i fizičkih osoba – obrtnika koje se bave djelatnošću uvoza/izvoza i stavljanja na tržište kontroliranih tvari i/ili </w:t>
      </w:r>
      <w:proofErr w:type="spellStart"/>
      <w:r w:rsidR="00133003" w:rsidRPr="002C0FC0">
        <w:rPr>
          <w:b/>
          <w:bCs/>
          <w:color w:val="4472C4" w:themeColor="accent1"/>
        </w:rPr>
        <w:t>fluoriranih</w:t>
      </w:r>
      <w:proofErr w:type="spellEnd"/>
      <w:r w:rsidR="00133003" w:rsidRPr="002C0FC0">
        <w:rPr>
          <w:b/>
          <w:bCs/>
          <w:color w:val="4472C4" w:themeColor="accent1"/>
        </w:rPr>
        <w:t xml:space="preserve"> stakleničkih plinova, servisiranja, obnavljanja i oporabe tih tvari kojima je izdana dozvola za obavljanje djelatnosti prikupljanja, provjere propuštanja, ugradnje i servisiranja sljedećih uređaja i opreme koji sadrže kontrolirane tvari ili </w:t>
      </w:r>
      <w:proofErr w:type="spellStart"/>
      <w:r w:rsidR="00133003" w:rsidRPr="002C0FC0">
        <w:rPr>
          <w:b/>
          <w:bCs/>
          <w:color w:val="4472C4" w:themeColor="accent1"/>
        </w:rPr>
        <w:t>fluorirane</w:t>
      </w:r>
      <w:proofErr w:type="spellEnd"/>
      <w:r w:rsidR="00133003" w:rsidRPr="002C0FC0">
        <w:rPr>
          <w:b/>
          <w:bCs/>
          <w:color w:val="4472C4" w:themeColor="accent1"/>
        </w:rPr>
        <w:t xml:space="preserve"> stakleničke plinove ili o njima ovise.</w:t>
      </w:r>
    </w:p>
    <w:p w14:paraId="16A521CF" w14:textId="77777777" w:rsidR="00DB4C02" w:rsidRPr="002C0FC0" w:rsidRDefault="00DB4C02" w:rsidP="00DB4C02">
      <w:pPr>
        <w:rPr>
          <w:bCs/>
        </w:rPr>
      </w:pPr>
      <w:r w:rsidRPr="002C0FC0">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DB4C02" w:rsidRPr="00DB4C02" w14:paraId="49002CA3" w14:textId="77777777" w:rsidTr="00DD3FBF">
        <w:tc>
          <w:tcPr>
            <w:tcW w:w="9060" w:type="dxa"/>
          </w:tcPr>
          <w:p w14:paraId="580EC09D" w14:textId="5A7E2B72" w:rsidR="00DB4C02" w:rsidRPr="002C0FC0" w:rsidRDefault="00133003" w:rsidP="00DB4C02">
            <w:pPr>
              <w:widowControl/>
              <w:numPr>
                <w:ilvl w:val="0"/>
                <w:numId w:val="16"/>
              </w:numPr>
              <w:autoSpaceDE/>
              <w:autoSpaceDN/>
              <w:rPr>
                <w:bCs/>
              </w:rPr>
            </w:pPr>
            <w:proofErr w:type="spellStart"/>
            <w:r w:rsidRPr="002C0FC0">
              <w:rPr>
                <w:b/>
              </w:rPr>
              <w:t>Rješenje</w:t>
            </w:r>
            <w:proofErr w:type="spellEnd"/>
            <w:r w:rsidR="006B1EBE">
              <w:rPr>
                <w:b/>
              </w:rPr>
              <w:t xml:space="preserve"> </w:t>
            </w:r>
            <w:r w:rsidR="005471DF" w:rsidRPr="002C0FC0">
              <w:rPr>
                <w:bCs/>
              </w:rPr>
              <w:t>k</w:t>
            </w:r>
            <w:proofErr w:type="spellStart"/>
            <w:r w:rsidR="005471DF" w:rsidRPr="002C0FC0">
              <w:rPr>
                <w:bCs/>
                <w:iCs/>
                <w:lang w:val="hr-HR"/>
              </w:rPr>
              <w:t>ojim</w:t>
            </w:r>
            <w:proofErr w:type="spellEnd"/>
            <w:r w:rsidR="005471DF" w:rsidRPr="002C0FC0">
              <w:rPr>
                <w:bCs/>
                <w:iCs/>
                <w:lang w:val="hr-HR"/>
              </w:rPr>
              <w:t xml:space="preserve"> se dokazuje </w:t>
            </w:r>
            <w:r w:rsidR="002C0FC0">
              <w:rPr>
                <w:bCs/>
                <w:iCs/>
                <w:lang w:val="hr-HR"/>
              </w:rPr>
              <w:t>gore navedeni uvjet</w:t>
            </w:r>
          </w:p>
        </w:tc>
      </w:tr>
    </w:tbl>
    <w:p w14:paraId="5C195B00" w14:textId="15C596D2" w:rsidR="00DB4C02" w:rsidRPr="004542E8" w:rsidRDefault="00DB4C02"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w:t>
      </w:r>
      <w:r>
        <w:lastRenderedPageBreak/>
        <w:t>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D483A51"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780DB2" w:rsidRPr="00780DB2">
        <w:t>4.</w:t>
      </w:r>
      <w:r w:rsidR="002E7B31" w:rsidRPr="00780DB2">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lastRenderedPageBreak/>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28FA350" w:rsidR="00007BA8" w:rsidRDefault="00007BA8" w:rsidP="00007BA8">
      <w:r w:rsidRPr="00007BA8">
        <w:t>Rok za dostavu ponude je</w:t>
      </w:r>
      <w:r w:rsidR="00163EAD">
        <w:t xml:space="preserve"> </w:t>
      </w:r>
      <w:r w:rsidR="00710638" w:rsidRPr="00710638">
        <w:rPr>
          <w:b/>
          <w:bCs/>
          <w:color w:val="FF0000"/>
        </w:rPr>
        <w:t>21</w:t>
      </w:r>
      <w:r w:rsidRPr="00710638">
        <w:rPr>
          <w:b/>
          <w:bCs/>
          <w:color w:val="FF0000"/>
        </w:rPr>
        <w:t>.</w:t>
      </w:r>
      <w:r w:rsidR="00163EAD" w:rsidRPr="00710638">
        <w:rPr>
          <w:b/>
          <w:bCs/>
          <w:color w:val="FF0000"/>
        </w:rPr>
        <w:t xml:space="preserve"> </w:t>
      </w:r>
      <w:r w:rsidR="007A206A" w:rsidRPr="00710638">
        <w:rPr>
          <w:b/>
          <w:bCs/>
          <w:color w:val="FF0000"/>
        </w:rPr>
        <w:t>svibnja</w:t>
      </w:r>
      <w:r w:rsidRPr="00710638">
        <w:rPr>
          <w:b/>
          <w:bCs/>
          <w:color w:val="FF0000"/>
        </w:rPr>
        <w:t xml:space="preserve"> 202</w:t>
      </w:r>
      <w:r w:rsidR="00163EAD" w:rsidRPr="00710638">
        <w:rPr>
          <w:b/>
          <w:bCs/>
          <w:color w:val="FF0000"/>
        </w:rPr>
        <w:t>4</w:t>
      </w:r>
      <w:r w:rsidRPr="00710638">
        <w:rPr>
          <w:b/>
          <w:bCs/>
          <w:color w:val="FF0000"/>
        </w:rPr>
        <w:t>. godine do 1</w:t>
      </w:r>
      <w:r w:rsidR="00710638" w:rsidRPr="00710638">
        <w:rPr>
          <w:b/>
          <w:bCs/>
          <w:color w:val="FF0000"/>
        </w:rPr>
        <w:t>2</w:t>
      </w:r>
      <w:r w:rsidRPr="00710638">
        <w:rPr>
          <w:b/>
          <w:bCs/>
          <w:color w:val="FF0000"/>
        </w:rPr>
        <w:t>:00</w:t>
      </w:r>
      <w:r w:rsidRPr="00710638">
        <w:rPr>
          <w:color w:val="FF0000"/>
        </w:rPr>
        <w:t xml:space="preserve"> </w:t>
      </w:r>
      <w:r w:rsidRPr="00007BA8">
        <w:t xml:space="preserve">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lastRenderedPageBreak/>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lastRenderedPageBreak/>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6"/>
      <w:bookmarkEnd w:id="77"/>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lastRenderedPageBreak/>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B51F0F">
      <w:pPr>
        <w:pStyle w:val="Naslov1"/>
        <w:numPr>
          <w:ilvl w:val="0"/>
          <w:numId w:val="0"/>
        </w:numPr>
        <w:ind w:left="360" w:hanging="360"/>
      </w:pPr>
    </w:p>
    <w:p w14:paraId="0E4E4C86" w14:textId="77777777" w:rsidR="00723131" w:rsidRDefault="00723131">
      <w:pPr>
        <w:rPr>
          <w:rFonts w:cstheme="minorHAnsi"/>
        </w:rPr>
      </w:pPr>
    </w:p>
    <w:p w14:paraId="29FB9B01"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735D83">
          <w:footerReference w:type="default" r:id="rId13"/>
          <w:pgSz w:w="11906" w:h="16838"/>
          <w:pgMar w:top="1418" w:right="1418" w:bottom="1418" w:left="1418" w:header="709" w:footer="709" w:gutter="0"/>
          <w:cols w:space="720"/>
        </w:sectPr>
      </w:pPr>
    </w:p>
    <w:p w14:paraId="3C0CACB2" w14:textId="081BDBEE" w:rsidR="00BF3379" w:rsidRPr="00BF3379" w:rsidRDefault="00BF3379" w:rsidP="00C55499">
      <w:pPr>
        <w:spacing w:after="0"/>
        <w:rPr>
          <w:rFonts w:ascii="Calibri" w:eastAsia="Times New Roman" w:hAnsi="Calibri" w:cs="Arial"/>
          <w:b/>
          <w:bCs/>
          <w:i/>
          <w:iCs/>
          <w:lang w:val="pl-PL"/>
        </w:rPr>
      </w:pPr>
      <w:r w:rsidRPr="00BF3379">
        <w:rPr>
          <w:rFonts w:ascii="Calibri" w:eastAsia="Times New Roman" w:hAnsi="Calibri" w:cs="Arial"/>
          <w:b/>
          <w:bCs/>
          <w:i/>
          <w:iCs/>
        </w:rPr>
        <w:lastRenderedPageBreak/>
        <w:t>Prilog 1</w:t>
      </w:r>
      <w:r>
        <w:rPr>
          <w:rFonts w:ascii="Calibri" w:eastAsia="Times New Roman" w:hAnsi="Calibri" w:cs="Arial"/>
          <w:b/>
          <w:bCs/>
          <w:i/>
          <w:iCs/>
        </w:rPr>
        <w:t>- popis lokacija</w:t>
      </w:r>
      <w:r w:rsidRPr="00BF3379">
        <w:rPr>
          <w:rFonts w:ascii="Calibri" w:eastAsia="Times New Roman" w:hAnsi="Calibri" w:cs="Calibri"/>
          <w:b/>
          <w:bCs/>
          <w:i/>
          <w:color w:val="000000"/>
          <w:lang w:val="pl-PL"/>
        </w:rPr>
        <w:t xml:space="preserve"> </w:t>
      </w:r>
      <w:r w:rsidRPr="00BF3379">
        <w:rPr>
          <w:rFonts w:ascii="Calibri" w:eastAsia="Times New Roman" w:hAnsi="Calibri" w:cs="Arial"/>
          <w:b/>
          <w:bCs/>
          <w:i/>
          <w:iCs/>
          <w:lang w:val="pl-PL"/>
        </w:rPr>
        <w:t>za uslugu servisa i dezinfekcije klima uređaja</w:t>
      </w:r>
    </w:p>
    <w:p w14:paraId="2FC68FAA" w14:textId="77777777" w:rsidR="00BF3379" w:rsidRDefault="00BF3379" w:rsidP="00163E7C">
      <w:pPr>
        <w:spacing w:after="0"/>
        <w:rPr>
          <w:rFonts w:ascii="Calibri" w:eastAsia="Times New Roman" w:hAnsi="Calibri" w:cs="Arial"/>
        </w:rPr>
      </w:pPr>
    </w:p>
    <w:p w14:paraId="1AE8EFAA" w14:textId="77777777" w:rsidR="00C15119" w:rsidRPr="00C15119" w:rsidRDefault="00C15119" w:rsidP="00C15119">
      <w:pPr>
        <w:spacing w:after="0"/>
        <w:rPr>
          <w:rFonts w:ascii="Calibri" w:eastAsia="Times New Roman" w:hAnsi="Calibri" w:cs="Calibri"/>
          <w:b/>
          <w:bCs/>
          <w:i/>
          <w:color w:val="000000"/>
          <w:lang w:val="pl-PL"/>
        </w:rPr>
      </w:pPr>
    </w:p>
    <w:tbl>
      <w:tblPr>
        <w:tblW w:w="9645" w:type="dxa"/>
        <w:tblInd w:w="108" w:type="dxa"/>
        <w:tblLook w:val="04A0" w:firstRow="1" w:lastRow="0" w:firstColumn="1" w:lastColumn="0" w:noHBand="0" w:noVBand="1"/>
      </w:tblPr>
      <w:tblGrid>
        <w:gridCol w:w="740"/>
        <w:gridCol w:w="8905"/>
      </w:tblGrid>
      <w:tr w:rsidR="00C15119" w:rsidRPr="00C15119" w14:paraId="6BA81BDA" w14:textId="77777777" w:rsidTr="00336419">
        <w:trPr>
          <w:trHeight w:val="455"/>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3EFC42" w14:textId="77777777" w:rsidR="00C15119" w:rsidRPr="00C15119" w:rsidRDefault="00C15119" w:rsidP="00C15119">
            <w:pPr>
              <w:spacing w:after="0"/>
              <w:jc w:val="left"/>
              <w:rPr>
                <w:rFonts w:ascii="Calibri" w:eastAsia="Times New Roman" w:hAnsi="Calibri" w:cs="Calibri"/>
                <w:b/>
                <w:bCs/>
              </w:rPr>
            </w:pPr>
            <w:r w:rsidRPr="00C15119">
              <w:rPr>
                <w:rFonts w:ascii="Calibri" w:eastAsia="Times New Roman" w:hAnsi="Calibri" w:cs="Calibri"/>
                <w:b/>
                <w:bCs/>
              </w:rPr>
              <w:t>Red. Br.</w:t>
            </w:r>
          </w:p>
        </w:tc>
        <w:tc>
          <w:tcPr>
            <w:tcW w:w="8905" w:type="dxa"/>
            <w:tcBorders>
              <w:top w:val="single" w:sz="4" w:space="0" w:color="auto"/>
              <w:left w:val="nil"/>
              <w:bottom w:val="single" w:sz="4" w:space="0" w:color="auto"/>
              <w:right w:val="single" w:sz="4" w:space="0" w:color="auto"/>
            </w:tcBorders>
            <w:shd w:val="clear" w:color="auto" w:fill="auto"/>
            <w:noWrap/>
            <w:vAlign w:val="bottom"/>
            <w:hideMark/>
          </w:tcPr>
          <w:p w14:paraId="0C607654" w14:textId="77777777" w:rsidR="00C15119" w:rsidRPr="00C15119" w:rsidRDefault="00C15119" w:rsidP="00C15119">
            <w:pPr>
              <w:spacing w:after="0"/>
              <w:jc w:val="center"/>
              <w:rPr>
                <w:rFonts w:ascii="Calibri" w:eastAsia="Times New Roman" w:hAnsi="Calibri" w:cs="Calibri"/>
                <w:b/>
                <w:bCs/>
              </w:rPr>
            </w:pPr>
            <w:r w:rsidRPr="00C15119">
              <w:rPr>
                <w:rFonts w:ascii="Calibri" w:eastAsia="Times New Roman" w:hAnsi="Calibri" w:cs="Calibri"/>
                <w:b/>
                <w:bCs/>
              </w:rPr>
              <w:t>Lokacija</w:t>
            </w:r>
          </w:p>
        </w:tc>
      </w:tr>
      <w:tr w:rsidR="00C15119" w:rsidRPr="00C15119" w14:paraId="2A4B46AF" w14:textId="77777777" w:rsidTr="00776559">
        <w:trPr>
          <w:trHeight w:val="201"/>
        </w:trPr>
        <w:tc>
          <w:tcPr>
            <w:tcW w:w="740" w:type="dxa"/>
            <w:tcBorders>
              <w:top w:val="nil"/>
              <w:left w:val="single" w:sz="4" w:space="0" w:color="auto"/>
              <w:bottom w:val="single" w:sz="4" w:space="0" w:color="auto"/>
              <w:right w:val="single" w:sz="4" w:space="0" w:color="auto"/>
            </w:tcBorders>
            <w:shd w:val="clear" w:color="auto" w:fill="auto"/>
            <w:vAlign w:val="bottom"/>
          </w:tcPr>
          <w:p w14:paraId="402769B3" w14:textId="0BA4DCDB" w:rsidR="001C059F" w:rsidRPr="00C15119" w:rsidRDefault="00776559" w:rsidP="001C059F">
            <w:pPr>
              <w:spacing w:after="0"/>
              <w:jc w:val="right"/>
              <w:rPr>
                <w:rFonts w:ascii="Calibri" w:eastAsia="Times New Roman" w:hAnsi="Calibri" w:cs="Calibri"/>
              </w:rPr>
            </w:pPr>
            <w:r>
              <w:rPr>
                <w:rFonts w:ascii="Calibri" w:eastAsia="Times New Roman" w:hAnsi="Calibri" w:cs="Calibri"/>
              </w:rPr>
              <w:t>1</w:t>
            </w:r>
          </w:p>
        </w:tc>
        <w:tc>
          <w:tcPr>
            <w:tcW w:w="8905" w:type="dxa"/>
            <w:tcBorders>
              <w:top w:val="nil"/>
              <w:left w:val="nil"/>
              <w:bottom w:val="single" w:sz="4" w:space="0" w:color="auto"/>
              <w:right w:val="single" w:sz="4" w:space="0" w:color="auto"/>
            </w:tcBorders>
            <w:shd w:val="clear" w:color="auto" w:fill="auto"/>
            <w:vAlign w:val="bottom"/>
            <w:hideMark/>
          </w:tcPr>
          <w:p w14:paraId="430ECFEB"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Petra Zrinskog 9</w:t>
            </w:r>
          </w:p>
        </w:tc>
      </w:tr>
      <w:tr w:rsidR="00C15119" w:rsidRPr="00C15119" w14:paraId="24481759" w14:textId="77777777" w:rsidTr="00776559">
        <w:trPr>
          <w:trHeight w:val="205"/>
        </w:trPr>
        <w:tc>
          <w:tcPr>
            <w:tcW w:w="740" w:type="dxa"/>
            <w:tcBorders>
              <w:top w:val="nil"/>
              <w:left w:val="single" w:sz="4" w:space="0" w:color="auto"/>
              <w:bottom w:val="single" w:sz="4" w:space="0" w:color="auto"/>
              <w:right w:val="single" w:sz="4" w:space="0" w:color="auto"/>
            </w:tcBorders>
            <w:shd w:val="clear" w:color="auto" w:fill="auto"/>
            <w:vAlign w:val="bottom"/>
          </w:tcPr>
          <w:p w14:paraId="24E37906" w14:textId="4EB96C1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p>
        </w:tc>
        <w:tc>
          <w:tcPr>
            <w:tcW w:w="8905" w:type="dxa"/>
            <w:tcBorders>
              <w:top w:val="nil"/>
              <w:left w:val="nil"/>
              <w:bottom w:val="single" w:sz="4" w:space="0" w:color="auto"/>
              <w:right w:val="single" w:sz="4" w:space="0" w:color="auto"/>
            </w:tcBorders>
            <w:shd w:val="clear" w:color="auto" w:fill="auto"/>
            <w:vAlign w:val="bottom"/>
            <w:hideMark/>
          </w:tcPr>
          <w:p w14:paraId="45A69FA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Vjekoslava Klaića 44</w:t>
            </w:r>
          </w:p>
        </w:tc>
      </w:tr>
      <w:tr w:rsidR="00C15119" w:rsidRPr="00C15119" w14:paraId="4A5356B1" w14:textId="77777777" w:rsidTr="00776559">
        <w:trPr>
          <w:trHeight w:val="209"/>
        </w:trPr>
        <w:tc>
          <w:tcPr>
            <w:tcW w:w="740" w:type="dxa"/>
            <w:tcBorders>
              <w:top w:val="nil"/>
              <w:left w:val="single" w:sz="4" w:space="0" w:color="auto"/>
              <w:bottom w:val="single" w:sz="4" w:space="0" w:color="auto"/>
              <w:right w:val="single" w:sz="4" w:space="0" w:color="auto"/>
            </w:tcBorders>
            <w:shd w:val="clear" w:color="auto" w:fill="auto"/>
            <w:vAlign w:val="bottom"/>
          </w:tcPr>
          <w:p w14:paraId="7CB47BF5" w14:textId="3A74977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w:t>
            </w:r>
          </w:p>
        </w:tc>
        <w:tc>
          <w:tcPr>
            <w:tcW w:w="8905" w:type="dxa"/>
            <w:tcBorders>
              <w:top w:val="nil"/>
              <w:left w:val="nil"/>
              <w:bottom w:val="single" w:sz="4" w:space="0" w:color="auto"/>
              <w:right w:val="single" w:sz="4" w:space="0" w:color="auto"/>
            </w:tcBorders>
            <w:shd w:val="clear" w:color="auto" w:fill="auto"/>
            <w:vAlign w:val="bottom"/>
            <w:hideMark/>
          </w:tcPr>
          <w:p w14:paraId="330462E9"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Kordunska ulica 4</w:t>
            </w:r>
          </w:p>
        </w:tc>
      </w:tr>
      <w:tr w:rsidR="00C15119" w:rsidRPr="00C15119" w14:paraId="44D25F02" w14:textId="77777777" w:rsidTr="00776559">
        <w:trPr>
          <w:trHeight w:val="213"/>
        </w:trPr>
        <w:tc>
          <w:tcPr>
            <w:tcW w:w="740" w:type="dxa"/>
            <w:tcBorders>
              <w:top w:val="nil"/>
              <w:left w:val="single" w:sz="4" w:space="0" w:color="auto"/>
              <w:bottom w:val="single" w:sz="4" w:space="0" w:color="auto"/>
              <w:right w:val="single" w:sz="4" w:space="0" w:color="auto"/>
            </w:tcBorders>
            <w:shd w:val="clear" w:color="auto" w:fill="auto"/>
            <w:vAlign w:val="bottom"/>
          </w:tcPr>
          <w:p w14:paraId="7A319A2A" w14:textId="25E3C172"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4</w:t>
            </w:r>
          </w:p>
        </w:tc>
        <w:tc>
          <w:tcPr>
            <w:tcW w:w="8905" w:type="dxa"/>
            <w:tcBorders>
              <w:top w:val="nil"/>
              <w:left w:val="nil"/>
              <w:bottom w:val="single" w:sz="4" w:space="0" w:color="auto"/>
              <w:right w:val="single" w:sz="4" w:space="0" w:color="auto"/>
            </w:tcBorders>
            <w:shd w:val="clear" w:color="auto" w:fill="auto"/>
            <w:vAlign w:val="bottom"/>
            <w:hideMark/>
          </w:tcPr>
          <w:p w14:paraId="5BF4439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Ilica 87</w:t>
            </w:r>
          </w:p>
        </w:tc>
      </w:tr>
      <w:tr w:rsidR="00C15119" w:rsidRPr="00C15119" w14:paraId="1406427F" w14:textId="77777777" w:rsidTr="00776559">
        <w:trPr>
          <w:trHeight w:val="231"/>
        </w:trPr>
        <w:tc>
          <w:tcPr>
            <w:tcW w:w="740" w:type="dxa"/>
            <w:tcBorders>
              <w:top w:val="nil"/>
              <w:left w:val="single" w:sz="4" w:space="0" w:color="auto"/>
              <w:bottom w:val="single" w:sz="4" w:space="0" w:color="auto"/>
              <w:right w:val="single" w:sz="4" w:space="0" w:color="auto"/>
            </w:tcBorders>
            <w:shd w:val="clear" w:color="auto" w:fill="auto"/>
            <w:vAlign w:val="bottom"/>
          </w:tcPr>
          <w:p w14:paraId="5593B76D" w14:textId="2D80E6A4"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5</w:t>
            </w:r>
          </w:p>
        </w:tc>
        <w:tc>
          <w:tcPr>
            <w:tcW w:w="8905" w:type="dxa"/>
            <w:tcBorders>
              <w:top w:val="nil"/>
              <w:left w:val="nil"/>
              <w:bottom w:val="single" w:sz="4" w:space="0" w:color="auto"/>
              <w:right w:val="single" w:sz="4" w:space="0" w:color="auto"/>
            </w:tcBorders>
            <w:shd w:val="clear" w:color="auto" w:fill="auto"/>
            <w:vAlign w:val="bottom"/>
            <w:hideMark/>
          </w:tcPr>
          <w:p w14:paraId="1EF0B96D"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Radnički dol 24</w:t>
            </w:r>
          </w:p>
        </w:tc>
      </w:tr>
      <w:tr w:rsidR="00C15119" w:rsidRPr="00C15119" w14:paraId="6B0AC5EF" w14:textId="77777777" w:rsidTr="00776559">
        <w:trPr>
          <w:trHeight w:val="235"/>
        </w:trPr>
        <w:tc>
          <w:tcPr>
            <w:tcW w:w="740" w:type="dxa"/>
            <w:tcBorders>
              <w:top w:val="nil"/>
              <w:left w:val="single" w:sz="4" w:space="0" w:color="auto"/>
              <w:bottom w:val="single" w:sz="4" w:space="0" w:color="auto"/>
              <w:right w:val="single" w:sz="4" w:space="0" w:color="auto"/>
            </w:tcBorders>
            <w:shd w:val="clear" w:color="auto" w:fill="auto"/>
            <w:vAlign w:val="bottom"/>
          </w:tcPr>
          <w:p w14:paraId="4F31C8F1" w14:textId="451CEC3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6</w:t>
            </w:r>
          </w:p>
        </w:tc>
        <w:tc>
          <w:tcPr>
            <w:tcW w:w="8905" w:type="dxa"/>
            <w:tcBorders>
              <w:top w:val="nil"/>
              <w:left w:val="nil"/>
              <w:bottom w:val="single" w:sz="4" w:space="0" w:color="auto"/>
              <w:right w:val="single" w:sz="4" w:space="0" w:color="auto"/>
            </w:tcBorders>
            <w:shd w:val="clear" w:color="auto" w:fill="auto"/>
            <w:vAlign w:val="bottom"/>
            <w:hideMark/>
          </w:tcPr>
          <w:p w14:paraId="43F6B857"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Mikulići 189</w:t>
            </w:r>
          </w:p>
        </w:tc>
      </w:tr>
      <w:tr w:rsidR="00C15119" w:rsidRPr="00C15119" w14:paraId="748B90F4" w14:textId="77777777" w:rsidTr="00776559">
        <w:trPr>
          <w:trHeight w:val="83"/>
        </w:trPr>
        <w:tc>
          <w:tcPr>
            <w:tcW w:w="740" w:type="dxa"/>
            <w:tcBorders>
              <w:top w:val="nil"/>
              <w:left w:val="single" w:sz="4" w:space="0" w:color="auto"/>
              <w:bottom w:val="single" w:sz="4" w:space="0" w:color="auto"/>
              <w:right w:val="single" w:sz="4" w:space="0" w:color="auto"/>
            </w:tcBorders>
            <w:shd w:val="clear" w:color="auto" w:fill="auto"/>
            <w:vAlign w:val="bottom"/>
          </w:tcPr>
          <w:p w14:paraId="175843FC" w14:textId="019E83CD"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7</w:t>
            </w:r>
          </w:p>
        </w:tc>
        <w:tc>
          <w:tcPr>
            <w:tcW w:w="8905" w:type="dxa"/>
            <w:tcBorders>
              <w:top w:val="nil"/>
              <w:left w:val="nil"/>
              <w:bottom w:val="single" w:sz="4" w:space="0" w:color="auto"/>
              <w:right w:val="single" w:sz="4" w:space="0" w:color="auto"/>
            </w:tcBorders>
            <w:shd w:val="clear" w:color="auto" w:fill="auto"/>
            <w:vAlign w:val="bottom"/>
            <w:hideMark/>
          </w:tcPr>
          <w:p w14:paraId="3034CC3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Podsusedska aleja 79</w:t>
            </w:r>
          </w:p>
        </w:tc>
      </w:tr>
      <w:tr w:rsidR="00C15119" w:rsidRPr="00C15119" w14:paraId="6F039A9C" w14:textId="77777777" w:rsidTr="00776559">
        <w:trPr>
          <w:trHeight w:val="229"/>
        </w:trPr>
        <w:tc>
          <w:tcPr>
            <w:tcW w:w="740" w:type="dxa"/>
            <w:tcBorders>
              <w:top w:val="nil"/>
              <w:left w:val="single" w:sz="4" w:space="0" w:color="auto"/>
              <w:bottom w:val="single" w:sz="4" w:space="0" w:color="auto"/>
              <w:right w:val="single" w:sz="4" w:space="0" w:color="auto"/>
            </w:tcBorders>
            <w:shd w:val="clear" w:color="auto" w:fill="auto"/>
            <w:vAlign w:val="bottom"/>
          </w:tcPr>
          <w:p w14:paraId="2944D036" w14:textId="3932FB1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8</w:t>
            </w:r>
          </w:p>
        </w:tc>
        <w:tc>
          <w:tcPr>
            <w:tcW w:w="8905" w:type="dxa"/>
            <w:tcBorders>
              <w:top w:val="nil"/>
              <w:left w:val="nil"/>
              <w:bottom w:val="single" w:sz="4" w:space="0" w:color="auto"/>
              <w:right w:val="single" w:sz="4" w:space="0" w:color="auto"/>
            </w:tcBorders>
            <w:shd w:val="clear" w:color="auto" w:fill="auto"/>
            <w:vAlign w:val="bottom"/>
            <w:hideMark/>
          </w:tcPr>
          <w:p w14:paraId="4FF46CED"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Mahatme Gandhija 5</w:t>
            </w:r>
          </w:p>
        </w:tc>
      </w:tr>
      <w:tr w:rsidR="00C15119" w:rsidRPr="00C15119" w14:paraId="10046F10" w14:textId="77777777" w:rsidTr="00776559">
        <w:trPr>
          <w:trHeight w:val="247"/>
        </w:trPr>
        <w:tc>
          <w:tcPr>
            <w:tcW w:w="740" w:type="dxa"/>
            <w:tcBorders>
              <w:top w:val="nil"/>
              <w:left w:val="single" w:sz="4" w:space="0" w:color="auto"/>
              <w:bottom w:val="single" w:sz="4" w:space="0" w:color="auto"/>
              <w:right w:val="single" w:sz="4" w:space="0" w:color="auto"/>
            </w:tcBorders>
            <w:shd w:val="clear" w:color="auto" w:fill="auto"/>
            <w:vAlign w:val="bottom"/>
          </w:tcPr>
          <w:p w14:paraId="784F3CB1" w14:textId="73D7238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9</w:t>
            </w:r>
          </w:p>
        </w:tc>
        <w:tc>
          <w:tcPr>
            <w:tcW w:w="8905" w:type="dxa"/>
            <w:tcBorders>
              <w:top w:val="nil"/>
              <w:left w:val="nil"/>
              <w:bottom w:val="single" w:sz="4" w:space="0" w:color="auto"/>
              <w:right w:val="single" w:sz="4" w:space="0" w:color="auto"/>
            </w:tcBorders>
            <w:shd w:val="clear" w:color="auto" w:fill="auto"/>
            <w:vAlign w:val="bottom"/>
            <w:hideMark/>
          </w:tcPr>
          <w:p w14:paraId="12D85368"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Matije Vlačića Ilirika 2</w:t>
            </w:r>
          </w:p>
        </w:tc>
      </w:tr>
      <w:tr w:rsidR="00C15119" w:rsidRPr="00C15119" w14:paraId="0797F9A6" w14:textId="77777777" w:rsidTr="00776559">
        <w:trPr>
          <w:trHeight w:val="251"/>
        </w:trPr>
        <w:tc>
          <w:tcPr>
            <w:tcW w:w="740" w:type="dxa"/>
            <w:tcBorders>
              <w:top w:val="nil"/>
              <w:left w:val="single" w:sz="4" w:space="0" w:color="auto"/>
              <w:bottom w:val="single" w:sz="4" w:space="0" w:color="auto"/>
              <w:right w:val="single" w:sz="4" w:space="0" w:color="auto"/>
            </w:tcBorders>
            <w:shd w:val="clear" w:color="auto" w:fill="auto"/>
            <w:vAlign w:val="bottom"/>
          </w:tcPr>
          <w:p w14:paraId="152567B8" w14:textId="482E095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10</w:t>
            </w:r>
          </w:p>
        </w:tc>
        <w:tc>
          <w:tcPr>
            <w:tcW w:w="8905" w:type="dxa"/>
            <w:tcBorders>
              <w:top w:val="nil"/>
              <w:left w:val="nil"/>
              <w:bottom w:val="single" w:sz="4" w:space="0" w:color="auto"/>
              <w:right w:val="single" w:sz="4" w:space="0" w:color="auto"/>
            </w:tcBorders>
            <w:shd w:val="clear" w:color="auto" w:fill="auto"/>
            <w:vAlign w:val="bottom"/>
            <w:hideMark/>
          </w:tcPr>
          <w:p w14:paraId="5708CC71"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Trg Ivana Kukuljevića 14</w:t>
            </w:r>
          </w:p>
        </w:tc>
      </w:tr>
      <w:tr w:rsidR="00C15119" w:rsidRPr="00C15119" w14:paraId="10759C5F" w14:textId="77777777" w:rsidTr="00776559">
        <w:trPr>
          <w:trHeight w:val="99"/>
        </w:trPr>
        <w:tc>
          <w:tcPr>
            <w:tcW w:w="740" w:type="dxa"/>
            <w:tcBorders>
              <w:top w:val="nil"/>
              <w:left w:val="single" w:sz="4" w:space="0" w:color="auto"/>
              <w:bottom w:val="single" w:sz="4" w:space="0" w:color="auto"/>
              <w:right w:val="single" w:sz="4" w:space="0" w:color="auto"/>
            </w:tcBorders>
            <w:shd w:val="clear" w:color="auto" w:fill="auto"/>
            <w:vAlign w:val="bottom"/>
          </w:tcPr>
          <w:p w14:paraId="6C510CAD" w14:textId="30DB0BB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11</w:t>
            </w:r>
          </w:p>
        </w:tc>
        <w:tc>
          <w:tcPr>
            <w:tcW w:w="8905" w:type="dxa"/>
            <w:tcBorders>
              <w:top w:val="nil"/>
              <w:left w:val="nil"/>
              <w:bottom w:val="single" w:sz="4" w:space="0" w:color="auto"/>
              <w:right w:val="single" w:sz="4" w:space="0" w:color="auto"/>
            </w:tcBorders>
            <w:shd w:val="clear" w:color="auto" w:fill="auto"/>
            <w:vAlign w:val="bottom"/>
            <w:hideMark/>
          </w:tcPr>
          <w:p w14:paraId="7C602B9A" w14:textId="77777777" w:rsidR="00C15119" w:rsidRPr="00C15119" w:rsidRDefault="00C15119" w:rsidP="00C15119">
            <w:pPr>
              <w:spacing w:after="0"/>
              <w:jc w:val="left"/>
              <w:rPr>
                <w:rFonts w:ascii="Calibri" w:eastAsia="Times New Roman" w:hAnsi="Calibri" w:cs="Calibri"/>
              </w:rPr>
            </w:pPr>
            <w:proofErr w:type="spellStart"/>
            <w:r w:rsidRPr="00C15119">
              <w:rPr>
                <w:rFonts w:ascii="Calibri" w:eastAsia="Times New Roman" w:hAnsi="Calibri" w:cs="Calibri"/>
              </w:rPr>
              <w:t>Vrabečak</w:t>
            </w:r>
            <w:proofErr w:type="spellEnd"/>
            <w:r w:rsidRPr="00C15119">
              <w:rPr>
                <w:rFonts w:ascii="Calibri" w:eastAsia="Times New Roman" w:hAnsi="Calibri" w:cs="Calibri"/>
              </w:rPr>
              <w:t xml:space="preserve"> 4</w:t>
            </w:r>
          </w:p>
        </w:tc>
      </w:tr>
      <w:tr w:rsidR="00C15119" w:rsidRPr="00C15119" w14:paraId="10689798" w14:textId="77777777" w:rsidTr="00776559">
        <w:trPr>
          <w:trHeight w:val="259"/>
        </w:trPr>
        <w:tc>
          <w:tcPr>
            <w:tcW w:w="740" w:type="dxa"/>
            <w:tcBorders>
              <w:top w:val="nil"/>
              <w:left w:val="single" w:sz="4" w:space="0" w:color="auto"/>
              <w:bottom w:val="single" w:sz="4" w:space="0" w:color="auto"/>
              <w:right w:val="single" w:sz="4" w:space="0" w:color="auto"/>
            </w:tcBorders>
            <w:shd w:val="clear" w:color="auto" w:fill="auto"/>
            <w:vAlign w:val="bottom"/>
          </w:tcPr>
          <w:p w14:paraId="0AFCB1DF" w14:textId="2FD94F7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12</w:t>
            </w:r>
          </w:p>
        </w:tc>
        <w:tc>
          <w:tcPr>
            <w:tcW w:w="8905" w:type="dxa"/>
            <w:tcBorders>
              <w:top w:val="nil"/>
              <w:left w:val="nil"/>
              <w:bottom w:val="single" w:sz="4" w:space="0" w:color="auto"/>
              <w:right w:val="single" w:sz="4" w:space="0" w:color="auto"/>
            </w:tcBorders>
            <w:shd w:val="clear" w:color="auto" w:fill="auto"/>
            <w:vAlign w:val="bottom"/>
            <w:hideMark/>
          </w:tcPr>
          <w:p w14:paraId="1B4064D2"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84</w:t>
            </w:r>
          </w:p>
        </w:tc>
      </w:tr>
      <w:tr w:rsidR="00C15119" w:rsidRPr="00C15119" w14:paraId="63607AE8" w14:textId="77777777" w:rsidTr="00776559">
        <w:trPr>
          <w:trHeight w:val="121"/>
        </w:trPr>
        <w:tc>
          <w:tcPr>
            <w:tcW w:w="740" w:type="dxa"/>
            <w:tcBorders>
              <w:top w:val="nil"/>
              <w:left w:val="single" w:sz="4" w:space="0" w:color="auto"/>
              <w:bottom w:val="single" w:sz="4" w:space="0" w:color="auto"/>
              <w:right w:val="single" w:sz="4" w:space="0" w:color="auto"/>
            </w:tcBorders>
            <w:shd w:val="clear" w:color="auto" w:fill="auto"/>
            <w:vAlign w:val="bottom"/>
          </w:tcPr>
          <w:p w14:paraId="178C6AC1" w14:textId="79C448CC"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13</w:t>
            </w:r>
          </w:p>
        </w:tc>
        <w:tc>
          <w:tcPr>
            <w:tcW w:w="8905" w:type="dxa"/>
            <w:tcBorders>
              <w:top w:val="nil"/>
              <w:left w:val="nil"/>
              <w:bottom w:val="single" w:sz="4" w:space="0" w:color="auto"/>
              <w:right w:val="single" w:sz="4" w:space="0" w:color="auto"/>
            </w:tcBorders>
            <w:shd w:val="clear" w:color="auto" w:fill="auto"/>
            <w:vAlign w:val="bottom"/>
            <w:hideMark/>
          </w:tcPr>
          <w:p w14:paraId="00E81B0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86</w:t>
            </w:r>
          </w:p>
        </w:tc>
      </w:tr>
      <w:tr w:rsidR="00C15119" w:rsidRPr="00C15119" w14:paraId="24293FB8" w14:textId="77777777" w:rsidTr="00776559">
        <w:trPr>
          <w:trHeight w:val="126"/>
        </w:trPr>
        <w:tc>
          <w:tcPr>
            <w:tcW w:w="740" w:type="dxa"/>
            <w:tcBorders>
              <w:top w:val="nil"/>
              <w:left w:val="single" w:sz="4" w:space="0" w:color="auto"/>
              <w:bottom w:val="single" w:sz="4" w:space="0" w:color="auto"/>
              <w:right w:val="single" w:sz="4" w:space="0" w:color="auto"/>
            </w:tcBorders>
            <w:shd w:val="clear" w:color="auto" w:fill="auto"/>
            <w:vAlign w:val="bottom"/>
          </w:tcPr>
          <w:p w14:paraId="0758010F" w14:textId="2BB299D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14</w:t>
            </w:r>
          </w:p>
        </w:tc>
        <w:tc>
          <w:tcPr>
            <w:tcW w:w="8905" w:type="dxa"/>
            <w:tcBorders>
              <w:top w:val="nil"/>
              <w:left w:val="nil"/>
              <w:bottom w:val="single" w:sz="4" w:space="0" w:color="auto"/>
              <w:right w:val="single" w:sz="4" w:space="0" w:color="auto"/>
            </w:tcBorders>
            <w:shd w:val="clear" w:color="auto" w:fill="auto"/>
            <w:vAlign w:val="bottom"/>
            <w:hideMark/>
          </w:tcPr>
          <w:p w14:paraId="562D552B"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88</w:t>
            </w:r>
          </w:p>
        </w:tc>
      </w:tr>
      <w:tr w:rsidR="00C15119" w:rsidRPr="00C15119" w14:paraId="3295CE04" w14:textId="77777777" w:rsidTr="00776559">
        <w:trPr>
          <w:trHeight w:val="129"/>
        </w:trPr>
        <w:tc>
          <w:tcPr>
            <w:tcW w:w="740" w:type="dxa"/>
            <w:tcBorders>
              <w:top w:val="nil"/>
              <w:left w:val="single" w:sz="4" w:space="0" w:color="auto"/>
              <w:bottom w:val="single" w:sz="4" w:space="0" w:color="auto"/>
              <w:right w:val="single" w:sz="4" w:space="0" w:color="auto"/>
            </w:tcBorders>
            <w:shd w:val="clear" w:color="auto" w:fill="auto"/>
            <w:vAlign w:val="bottom"/>
          </w:tcPr>
          <w:p w14:paraId="5D7E3B4D" w14:textId="02839BAF"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15</w:t>
            </w:r>
          </w:p>
        </w:tc>
        <w:tc>
          <w:tcPr>
            <w:tcW w:w="8905" w:type="dxa"/>
            <w:tcBorders>
              <w:top w:val="nil"/>
              <w:left w:val="nil"/>
              <w:bottom w:val="single" w:sz="4" w:space="0" w:color="auto"/>
              <w:right w:val="single" w:sz="4" w:space="0" w:color="auto"/>
            </w:tcBorders>
            <w:shd w:val="clear" w:color="auto" w:fill="auto"/>
            <w:vAlign w:val="bottom"/>
            <w:hideMark/>
          </w:tcPr>
          <w:p w14:paraId="4EB5E16C"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90</w:t>
            </w:r>
          </w:p>
        </w:tc>
      </w:tr>
      <w:tr w:rsidR="00C15119" w:rsidRPr="00C15119" w14:paraId="591B2777" w14:textId="77777777" w:rsidTr="00776559">
        <w:trPr>
          <w:trHeight w:val="303"/>
        </w:trPr>
        <w:tc>
          <w:tcPr>
            <w:tcW w:w="740" w:type="dxa"/>
            <w:tcBorders>
              <w:top w:val="nil"/>
              <w:left w:val="single" w:sz="4" w:space="0" w:color="auto"/>
              <w:bottom w:val="single" w:sz="4" w:space="0" w:color="auto"/>
              <w:right w:val="single" w:sz="4" w:space="0" w:color="auto"/>
            </w:tcBorders>
            <w:shd w:val="clear" w:color="auto" w:fill="auto"/>
            <w:vAlign w:val="bottom"/>
          </w:tcPr>
          <w:p w14:paraId="380D4ADE" w14:textId="08AB7ED0"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16</w:t>
            </w:r>
          </w:p>
        </w:tc>
        <w:tc>
          <w:tcPr>
            <w:tcW w:w="8905" w:type="dxa"/>
            <w:tcBorders>
              <w:top w:val="nil"/>
              <w:left w:val="nil"/>
              <w:bottom w:val="single" w:sz="4" w:space="0" w:color="auto"/>
              <w:right w:val="single" w:sz="4" w:space="0" w:color="auto"/>
            </w:tcBorders>
            <w:shd w:val="clear" w:color="auto" w:fill="auto"/>
            <w:vAlign w:val="bottom"/>
            <w:hideMark/>
          </w:tcPr>
          <w:p w14:paraId="70FDF133" w14:textId="7E607E9E"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Trg Stjepana Severa 1</w:t>
            </w:r>
          </w:p>
        </w:tc>
      </w:tr>
      <w:tr w:rsidR="00C15119" w:rsidRPr="00C15119" w14:paraId="2C663442" w14:textId="77777777" w:rsidTr="00776559">
        <w:trPr>
          <w:trHeight w:val="109"/>
        </w:trPr>
        <w:tc>
          <w:tcPr>
            <w:tcW w:w="740" w:type="dxa"/>
            <w:tcBorders>
              <w:top w:val="nil"/>
              <w:left w:val="single" w:sz="4" w:space="0" w:color="auto"/>
              <w:bottom w:val="single" w:sz="4" w:space="0" w:color="auto"/>
              <w:right w:val="single" w:sz="4" w:space="0" w:color="auto"/>
            </w:tcBorders>
            <w:shd w:val="clear" w:color="auto" w:fill="auto"/>
            <w:vAlign w:val="bottom"/>
          </w:tcPr>
          <w:p w14:paraId="01C5D67A" w14:textId="69A4A3BA"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17</w:t>
            </w:r>
          </w:p>
        </w:tc>
        <w:tc>
          <w:tcPr>
            <w:tcW w:w="8905" w:type="dxa"/>
            <w:tcBorders>
              <w:top w:val="nil"/>
              <w:left w:val="nil"/>
              <w:bottom w:val="single" w:sz="4" w:space="0" w:color="auto"/>
              <w:right w:val="single" w:sz="4" w:space="0" w:color="auto"/>
            </w:tcBorders>
            <w:shd w:val="clear" w:color="auto" w:fill="auto"/>
            <w:vAlign w:val="bottom"/>
            <w:hideMark/>
          </w:tcPr>
          <w:p w14:paraId="1DC1BC6C"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 xml:space="preserve">Ulica Matka </w:t>
            </w:r>
            <w:proofErr w:type="spellStart"/>
            <w:r w:rsidRPr="00C15119">
              <w:rPr>
                <w:rFonts w:ascii="Calibri" w:eastAsia="Times New Roman" w:hAnsi="Calibri" w:cs="Calibri"/>
              </w:rPr>
              <w:t>Baštijana</w:t>
            </w:r>
            <w:proofErr w:type="spellEnd"/>
            <w:r w:rsidRPr="00C15119">
              <w:rPr>
                <w:rFonts w:ascii="Calibri" w:eastAsia="Times New Roman" w:hAnsi="Calibri" w:cs="Calibri"/>
              </w:rPr>
              <w:t xml:space="preserve"> 52</w:t>
            </w:r>
          </w:p>
        </w:tc>
      </w:tr>
      <w:tr w:rsidR="00C15119" w:rsidRPr="00C15119" w14:paraId="432C8098" w14:textId="77777777" w:rsidTr="00776559">
        <w:trPr>
          <w:trHeight w:val="113"/>
        </w:trPr>
        <w:tc>
          <w:tcPr>
            <w:tcW w:w="740" w:type="dxa"/>
            <w:tcBorders>
              <w:top w:val="nil"/>
              <w:left w:val="single" w:sz="4" w:space="0" w:color="auto"/>
              <w:bottom w:val="single" w:sz="4" w:space="0" w:color="auto"/>
              <w:right w:val="single" w:sz="4" w:space="0" w:color="auto"/>
            </w:tcBorders>
            <w:shd w:val="clear" w:color="auto" w:fill="auto"/>
            <w:vAlign w:val="bottom"/>
          </w:tcPr>
          <w:p w14:paraId="67EF9B38" w14:textId="20F2D291"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18</w:t>
            </w:r>
          </w:p>
        </w:tc>
        <w:tc>
          <w:tcPr>
            <w:tcW w:w="8905" w:type="dxa"/>
            <w:tcBorders>
              <w:top w:val="nil"/>
              <w:left w:val="nil"/>
              <w:bottom w:val="single" w:sz="4" w:space="0" w:color="auto"/>
              <w:right w:val="single" w:sz="4" w:space="0" w:color="auto"/>
            </w:tcBorders>
            <w:shd w:val="clear" w:color="auto" w:fill="auto"/>
            <w:vAlign w:val="bottom"/>
            <w:hideMark/>
          </w:tcPr>
          <w:p w14:paraId="6E22ABFA" w14:textId="77777777" w:rsidR="00C15119" w:rsidRPr="00C15119" w:rsidRDefault="00C15119" w:rsidP="00C15119">
            <w:pPr>
              <w:spacing w:after="0"/>
              <w:jc w:val="left"/>
              <w:rPr>
                <w:rFonts w:ascii="Calibri" w:eastAsia="Times New Roman" w:hAnsi="Calibri" w:cs="Calibri"/>
              </w:rPr>
            </w:pPr>
            <w:proofErr w:type="spellStart"/>
            <w:r w:rsidRPr="00C15119">
              <w:rPr>
                <w:rFonts w:ascii="Calibri" w:eastAsia="Times New Roman" w:hAnsi="Calibri" w:cs="Calibri"/>
              </w:rPr>
              <w:t>Zvonigradska</w:t>
            </w:r>
            <w:proofErr w:type="spellEnd"/>
            <w:r w:rsidRPr="00C15119">
              <w:rPr>
                <w:rFonts w:ascii="Calibri" w:eastAsia="Times New Roman" w:hAnsi="Calibri" w:cs="Calibri"/>
              </w:rPr>
              <w:t xml:space="preserve"> ulica 9</w:t>
            </w:r>
          </w:p>
        </w:tc>
      </w:tr>
      <w:tr w:rsidR="00C15119" w:rsidRPr="00C15119" w14:paraId="2937A99E" w14:textId="77777777" w:rsidTr="00776559">
        <w:trPr>
          <w:trHeight w:val="117"/>
        </w:trPr>
        <w:tc>
          <w:tcPr>
            <w:tcW w:w="740" w:type="dxa"/>
            <w:tcBorders>
              <w:top w:val="nil"/>
              <w:left w:val="single" w:sz="4" w:space="0" w:color="auto"/>
              <w:bottom w:val="single" w:sz="4" w:space="0" w:color="auto"/>
              <w:right w:val="single" w:sz="4" w:space="0" w:color="auto"/>
            </w:tcBorders>
            <w:shd w:val="clear" w:color="auto" w:fill="auto"/>
            <w:vAlign w:val="bottom"/>
          </w:tcPr>
          <w:p w14:paraId="1D4E1AEB" w14:textId="684E172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19</w:t>
            </w:r>
          </w:p>
        </w:tc>
        <w:tc>
          <w:tcPr>
            <w:tcW w:w="8905" w:type="dxa"/>
            <w:tcBorders>
              <w:top w:val="nil"/>
              <w:left w:val="nil"/>
              <w:bottom w:val="single" w:sz="4" w:space="0" w:color="auto"/>
              <w:right w:val="single" w:sz="4" w:space="0" w:color="auto"/>
            </w:tcBorders>
            <w:shd w:val="clear" w:color="auto" w:fill="auto"/>
            <w:vAlign w:val="bottom"/>
            <w:hideMark/>
          </w:tcPr>
          <w:p w14:paraId="586B58B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Park Stara Trešnjevka 3</w:t>
            </w:r>
          </w:p>
        </w:tc>
      </w:tr>
      <w:tr w:rsidR="00C15119" w:rsidRPr="00C15119" w14:paraId="7568258F" w14:textId="77777777" w:rsidTr="00776559">
        <w:trPr>
          <w:trHeight w:val="263"/>
        </w:trPr>
        <w:tc>
          <w:tcPr>
            <w:tcW w:w="740" w:type="dxa"/>
            <w:tcBorders>
              <w:top w:val="nil"/>
              <w:left w:val="single" w:sz="4" w:space="0" w:color="auto"/>
              <w:bottom w:val="single" w:sz="4" w:space="0" w:color="auto"/>
              <w:right w:val="single" w:sz="4" w:space="0" w:color="auto"/>
            </w:tcBorders>
            <w:shd w:val="clear" w:color="auto" w:fill="auto"/>
            <w:vAlign w:val="bottom"/>
          </w:tcPr>
          <w:p w14:paraId="5772E844" w14:textId="7ACB544F"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20</w:t>
            </w:r>
          </w:p>
        </w:tc>
        <w:tc>
          <w:tcPr>
            <w:tcW w:w="8905" w:type="dxa"/>
            <w:tcBorders>
              <w:top w:val="nil"/>
              <w:left w:val="nil"/>
              <w:bottom w:val="single" w:sz="4" w:space="0" w:color="auto"/>
              <w:right w:val="single" w:sz="4" w:space="0" w:color="auto"/>
            </w:tcBorders>
            <w:shd w:val="clear" w:color="auto" w:fill="auto"/>
            <w:vAlign w:val="bottom"/>
            <w:hideMark/>
          </w:tcPr>
          <w:p w14:paraId="6E4558AF"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Nova cesta 85A</w:t>
            </w:r>
          </w:p>
        </w:tc>
      </w:tr>
      <w:tr w:rsidR="00C15119" w:rsidRPr="00C15119" w14:paraId="498A7B4E" w14:textId="77777777" w:rsidTr="00776559">
        <w:trPr>
          <w:trHeight w:val="267"/>
        </w:trPr>
        <w:tc>
          <w:tcPr>
            <w:tcW w:w="740" w:type="dxa"/>
            <w:tcBorders>
              <w:top w:val="nil"/>
              <w:left w:val="single" w:sz="4" w:space="0" w:color="auto"/>
              <w:bottom w:val="single" w:sz="4" w:space="0" w:color="auto"/>
              <w:right w:val="single" w:sz="4" w:space="0" w:color="auto"/>
            </w:tcBorders>
            <w:shd w:val="clear" w:color="auto" w:fill="auto"/>
            <w:vAlign w:val="bottom"/>
          </w:tcPr>
          <w:p w14:paraId="3775E60C" w14:textId="52A2A41E"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21</w:t>
            </w:r>
          </w:p>
        </w:tc>
        <w:tc>
          <w:tcPr>
            <w:tcW w:w="8905" w:type="dxa"/>
            <w:tcBorders>
              <w:top w:val="nil"/>
              <w:left w:val="nil"/>
              <w:bottom w:val="single" w:sz="4" w:space="0" w:color="auto"/>
              <w:right w:val="single" w:sz="4" w:space="0" w:color="auto"/>
            </w:tcBorders>
            <w:shd w:val="clear" w:color="auto" w:fill="auto"/>
            <w:vAlign w:val="bottom"/>
            <w:hideMark/>
          </w:tcPr>
          <w:p w14:paraId="41072104"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II. Zagorska ulica 20</w:t>
            </w:r>
          </w:p>
        </w:tc>
      </w:tr>
      <w:tr w:rsidR="00C15119" w:rsidRPr="00C15119" w14:paraId="643F12DF" w14:textId="77777777" w:rsidTr="00776559">
        <w:trPr>
          <w:trHeight w:val="60"/>
        </w:trPr>
        <w:tc>
          <w:tcPr>
            <w:tcW w:w="740" w:type="dxa"/>
            <w:tcBorders>
              <w:top w:val="nil"/>
              <w:left w:val="single" w:sz="4" w:space="0" w:color="auto"/>
              <w:bottom w:val="single" w:sz="4" w:space="0" w:color="auto"/>
              <w:right w:val="single" w:sz="4" w:space="0" w:color="auto"/>
            </w:tcBorders>
            <w:shd w:val="clear" w:color="auto" w:fill="auto"/>
            <w:vAlign w:val="bottom"/>
          </w:tcPr>
          <w:p w14:paraId="60A94BE8" w14:textId="5826D3F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22</w:t>
            </w:r>
          </w:p>
        </w:tc>
        <w:tc>
          <w:tcPr>
            <w:tcW w:w="8905" w:type="dxa"/>
            <w:tcBorders>
              <w:top w:val="nil"/>
              <w:left w:val="nil"/>
              <w:bottom w:val="single" w:sz="4" w:space="0" w:color="auto"/>
              <w:right w:val="single" w:sz="4" w:space="0" w:color="auto"/>
            </w:tcBorders>
            <w:shd w:val="clear" w:color="auto" w:fill="auto"/>
            <w:vAlign w:val="bottom"/>
            <w:hideMark/>
          </w:tcPr>
          <w:p w14:paraId="59D1E4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Dragutina Golika 34A</w:t>
            </w:r>
          </w:p>
        </w:tc>
      </w:tr>
      <w:tr w:rsidR="00C15119" w:rsidRPr="00C15119" w14:paraId="1D764647" w14:textId="77777777" w:rsidTr="00776559">
        <w:trPr>
          <w:trHeight w:val="133"/>
        </w:trPr>
        <w:tc>
          <w:tcPr>
            <w:tcW w:w="740" w:type="dxa"/>
            <w:tcBorders>
              <w:top w:val="nil"/>
              <w:left w:val="single" w:sz="4" w:space="0" w:color="auto"/>
              <w:bottom w:val="single" w:sz="4" w:space="0" w:color="auto"/>
              <w:right w:val="single" w:sz="4" w:space="0" w:color="auto"/>
            </w:tcBorders>
            <w:shd w:val="clear" w:color="auto" w:fill="auto"/>
            <w:vAlign w:val="bottom"/>
          </w:tcPr>
          <w:p w14:paraId="62C3D42B" w14:textId="3CA1F8D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23</w:t>
            </w:r>
          </w:p>
        </w:tc>
        <w:tc>
          <w:tcPr>
            <w:tcW w:w="8905" w:type="dxa"/>
            <w:tcBorders>
              <w:top w:val="nil"/>
              <w:left w:val="nil"/>
              <w:bottom w:val="single" w:sz="4" w:space="0" w:color="auto"/>
              <w:right w:val="single" w:sz="4" w:space="0" w:color="auto"/>
            </w:tcBorders>
            <w:shd w:val="clear" w:color="auto" w:fill="auto"/>
            <w:vAlign w:val="bottom"/>
            <w:hideMark/>
          </w:tcPr>
          <w:p w14:paraId="0DAF69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Anina ulica 96</w:t>
            </w:r>
          </w:p>
        </w:tc>
      </w:tr>
      <w:tr w:rsidR="00C15119" w:rsidRPr="00C15119" w14:paraId="1F131B2F" w14:textId="77777777" w:rsidTr="00776559">
        <w:trPr>
          <w:trHeight w:val="278"/>
        </w:trPr>
        <w:tc>
          <w:tcPr>
            <w:tcW w:w="740" w:type="dxa"/>
            <w:tcBorders>
              <w:top w:val="nil"/>
              <w:left w:val="single" w:sz="4" w:space="0" w:color="auto"/>
              <w:bottom w:val="single" w:sz="4" w:space="0" w:color="auto"/>
              <w:right w:val="single" w:sz="4" w:space="0" w:color="auto"/>
            </w:tcBorders>
            <w:shd w:val="clear" w:color="auto" w:fill="auto"/>
            <w:vAlign w:val="bottom"/>
          </w:tcPr>
          <w:p w14:paraId="5D72D441" w14:textId="633190E2"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24</w:t>
            </w:r>
          </w:p>
        </w:tc>
        <w:tc>
          <w:tcPr>
            <w:tcW w:w="8905" w:type="dxa"/>
            <w:tcBorders>
              <w:top w:val="nil"/>
              <w:left w:val="nil"/>
              <w:bottom w:val="single" w:sz="4" w:space="0" w:color="auto"/>
              <w:right w:val="single" w:sz="4" w:space="0" w:color="auto"/>
            </w:tcBorders>
            <w:shd w:val="clear" w:color="auto" w:fill="auto"/>
            <w:vAlign w:val="bottom"/>
            <w:hideMark/>
          </w:tcPr>
          <w:p w14:paraId="19459FE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Prečko 2</w:t>
            </w:r>
          </w:p>
        </w:tc>
      </w:tr>
      <w:tr w:rsidR="00C15119" w:rsidRPr="00C15119" w14:paraId="5345872C" w14:textId="77777777" w:rsidTr="00776559">
        <w:trPr>
          <w:trHeight w:val="269"/>
        </w:trPr>
        <w:tc>
          <w:tcPr>
            <w:tcW w:w="740" w:type="dxa"/>
            <w:tcBorders>
              <w:top w:val="nil"/>
              <w:left w:val="single" w:sz="4" w:space="0" w:color="auto"/>
              <w:bottom w:val="single" w:sz="4" w:space="0" w:color="auto"/>
              <w:right w:val="single" w:sz="4" w:space="0" w:color="auto"/>
            </w:tcBorders>
            <w:shd w:val="clear" w:color="auto" w:fill="auto"/>
            <w:vAlign w:val="bottom"/>
          </w:tcPr>
          <w:p w14:paraId="3B06A680" w14:textId="58E89C8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25</w:t>
            </w:r>
          </w:p>
        </w:tc>
        <w:tc>
          <w:tcPr>
            <w:tcW w:w="8905" w:type="dxa"/>
            <w:tcBorders>
              <w:top w:val="nil"/>
              <w:left w:val="nil"/>
              <w:bottom w:val="single" w:sz="4" w:space="0" w:color="auto"/>
              <w:right w:val="single" w:sz="4" w:space="0" w:color="auto"/>
            </w:tcBorders>
            <w:shd w:val="clear" w:color="auto" w:fill="auto"/>
            <w:vAlign w:val="bottom"/>
            <w:hideMark/>
          </w:tcPr>
          <w:p w14:paraId="092E60D5"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 xml:space="preserve">Ulica Hrvoja </w:t>
            </w:r>
            <w:proofErr w:type="spellStart"/>
            <w:r w:rsidRPr="00C15119">
              <w:rPr>
                <w:rFonts w:ascii="Calibri" w:eastAsia="Times New Roman" w:hAnsi="Calibri" w:cs="Calibri"/>
              </w:rPr>
              <w:t>Macanovića</w:t>
            </w:r>
            <w:proofErr w:type="spellEnd"/>
            <w:r w:rsidRPr="00C15119">
              <w:rPr>
                <w:rFonts w:ascii="Calibri" w:eastAsia="Times New Roman" w:hAnsi="Calibri" w:cs="Calibri"/>
              </w:rPr>
              <w:t xml:space="preserve"> 2A</w:t>
            </w:r>
          </w:p>
        </w:tc>
      </w:tr>
      <w:tr w:rsidR="00C15119" w:rsidRPr="00C15119" w14:paraId="023B9463" w14:textId="77777777" w:rsidTr="00776559">
        <w:trPr>
          <w:trHeight w:val="213"/>
        </w:trPr>
        <w:tc>
          <w:tcPr>
            <w:tcW w:w="740" w:type="dxa"/>
            <w:tcBorders>
              <w:top w:val="nil"/>
              <w:left w:val="single" w:sz="4" w:space="0" w:color="auto"/>
              <w:bottom w:val="single" w:sz="4" w:space="0" w:color="auto"/>
              <w:right w:val="single" w:sz="4" w:space="0" w:color="auto"/>
            </w:tcBorders>
            <w:shd w:val="clear" w:color="auto" w:fill="auto"/>
            <w:vAlign w:val="bottom"/>
          </w:tcPr>
          <w:p w14:paraId="2D5F7AE0" w14:textId="5708FBE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26</w:t>
            </w:r>
          </w:p>
        </w:tc>
        <w:tc>
          <w:tcPr>
            <w:tcW w:w="8905" w:type="dxa"/>
            <w:tcBorders>
              <w:top w:val="nil"/>
              <w:left w:val="nil"/>
              <w:bottom w:val="single" w:sz="4" w:space="0" w:color="auto"/>
              <w:right w:val="single" w:sz="4" w:space="0" w:color="auto"/>
            </w:tcBorders>
            <w:shd w:val="clear" w:color="auto" w:fill="auto"/>
            <w:vAlign w:val="bottom"/>
            <w:hideMark/>
          </w:tcPr>
          <w:p w14:paraId="42F9BF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Srednjaci 13</w:t>
            </w:r>
          </w:p>
        </w:tc>
      </w:tr>
      <w:tr w:rsidR="00C15119" w:rsidRPr="00C15119" w14:paraId="0E74C3C9" w14:textId="77777777" w:rsidTr="00776559">
        <w:trPr>
          <w:trHeight w:val="89"/>
        </w:trPr>
        <w:tc>
          <w:tcPr>
            <w:tcW w:w="740" w:type="dxa"/>
            <w:tcBorders>
              <w:top w:val="nil"/>
              <w:left w:val="single" w:sz="4" w:space="0" w:color="auto"/>
              <w:bottom w:val="single" w:sz="4" w:space="0" w:color="auto"/>
              <w:right w:val="single" w:sz="4" w:space="0" w:color="auto"/>
            </w:tcBorders>
            <w:shd w:val="clear" w:color="auto" w:fill="auto"/>
            <w:vAlign w:val="bottom"/>
          </w:tcPr>
          <w:p w14:paraId="42B85E73" w14:textId="3C33056F"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27</w:t>
            </w:r>
          </w:p>
        </w:tc>
        <w:tc>
          <w:tcPr>
            <w:tcW w:w="8905" w:type="dxa"/>
            <w:tcBorders>
              <w:top w:val="nil"/>
              <w:left w:val="nil"/>
              <w:bottom w:val="single" w:sz="4" w:space="0" w:color="auto"/>
              <w:right w:val="single" w:sz="4" w:space="0" w:color="auto"/>
            </w:tcBorders>
            <w:shd w:val="clear" w:color="auto" w:fill="auto"/>
            <w:vAlign w:val="bottom"/>
            <w:hideMark/>
          </w:tcPr>
          <w:p w14:paraId="360C3C5E"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 xml:space="preserve">Rudolfa </w:t>
            </w:r>
            <w:proofErr w:type="spellStart"/>
            <w:r w:rsidRPr="00C15119">
              <w:rPr>
                <w:rFonts w:ascii="Calibri" w:eastAsia="Times New Roman" w:hAnsi="Calibri" w:cs="Calibri"/>
              </w:rPr>
              <w:t>Bićanića</w:t>
            </w:r>
            <w:proofErr w:type="spellEnd"/>
            <w:r w:rsidRPr="00C15119">
              <w:rPr>
                <w:rFonts w:ascii="Calibri" w:eastAsia="Times New Roman" w:hAnsi="Calibri" w:cs="Calibri"/>
              </w:rPr>
              <w:t xml:space="preserve"> 3</w:t>
            </w:r>
          </w:p>
        </w:tc>
      </w:tr>
      <w:tr w:rsidR="00C15119" w:rsidRPr="00C15119" w14:paraId="75DA24A0" w14:textId="77777777" w:rsidTr="00776559">
        <w:trPr>
          <w:trHeight w:val="279"/>
        </w:trPr>
        <w:tc>
          <w:tcPr>
            <w:tcW w:w="740" w:type="dxa"/>
            <w:tcBorders>
              <w:top w:val="nil"/>
              <w:left w:val="single" w:sz="4" w:space="0" w:color="auto"/>
              <w:bottom w:val="single" w:sz="4" w:space="0" w:color="auto"/>
              <w:right w:val="single" w:sz="4" w:space="0" w:color="auto"/>
            </w:tcBorders>
            <w:shd w:val="clear" w:color="auto" w:fill="auto"/>
            <w:vAlign w:val="bottom"/>
          </w:tcPr>
          <w:p w14:paraId="30879D22" w14:textId="7FE84ACE"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28</w:t>
            </w:r>
          </w:p>
        </w:tc>
        <w:tc>
          <w:tcPr>
            <w:tcW w:w="8905" w:type="dxa"/>
            <w:tcBorders>
              <w:top w:val="nil"/>
              <w:left w:val="nil"/>
              <w:bottom w:val="single" w:sz="4" w:space="0" w:color="auto"/>
              <w:right w:val="single" w:sz="4" w:space="0" w:color="auto"/>
            </w:tcBorders>
            <w:shd w:val="clear" w:color="auto" w:fill="auto"/>
            <w:vAlign w:val="bottom"/>
            <w:hideMark/>
          </w:tcPr>
          <w:p w14:paraId="5DA3F425" w14:textId="18037112" w:rsidR="00C15119" w:rsidRPr="00C15119" w:rsidRDefault="00C15119" w:rsidP="00C15119">
            <w:pPr>
              <w:spacing w:after="0"/>
              <w:jc w:val="left"/>
              <w:rPr>
                <w:rFonts w:ascii="Calibri" w:eastAsia="Times New Roman" w:hAnsi="Calibri" w:cs="Calibri"/>
              </w:rPr>
            </w:pPr>
            <w:proofErr w:type="spellStart"/>
            <w:r w:rsidRPr="00C15119">
              <w:rPr>
                <w:rFonts w:ascii="Calibri" w:eastAsia="Times New Roman" w:hAnsi="Calibri" w:cs="Calibri"/>
              </w:rPr>
              <w:t>Albaharijeva</w:t>
            </w:r>
            <w:proofErr w:type="spellEnd"/>
            <w:r w:rsidRPr="00C15119">
              <w:rPr>
                <w:rFonts w:ascii="Calibri" w:eastAsia="Times New Roman" w:hAnsi="Calibri" w:cs="Calibri"/>
              </w:rPr>
              <w:t xml:space="preserve"> ulica 4</w:t>
            </w:r>
            <w:r w:rsidR="00766671">
              <w:rPr>
                <w:rFonts w:ascii="Calibri" w:eastAsia="Times New Roman" w:hAnsi="Calibri" w:cs="Calibri"/>
              </w:rPr>
              <w:t xml:space="preserve"> </w:t>
            </w:r>
            <w:r w:rsidRPr="00C15119">
              <w:rPr>
                <w:rFonts w:ascii="Calibri" w:eastAsia="Times New Roman" w:hAnsi="Calibri" w:cs="Calibri"/>
              </w:rPr>
              <w:t xml:space="preserve">(Ulica Moše </w:t>
            </w:r>
            <w:proofErr w:type="spellStart"/>
            <w:r w:rsidRPr="00C15119">
              <w:rPr>
                <w:rFonts w:ascii="Calibri" w:eastAsia="Times New Roman" w:hAnsi="Calibri" w:cs="Calibri"/>
              </w:rPr>
              <w:t>Albaharija</w:t>
            </w:r>
            <w:proofErr w:type="spellEnd"/>
            <w:r w:rsidRPr="00C15119">
              <w:rPr>
                <w:rFonts w:ascii="Calibri" w:eastAsia="Times New Roman" w:hAnsi="Calibri" w:cs="Calibri"/>
              </w:rPr>
              <w:t xml:space="preserve"> 4)</w:t>
            </w:r>
          </w:p>
        </w:tc>
      </w:tr>
      <w:tr w:rsidR="00C15119" w:rsidRPr="00C15119" w14:paraId="1EEA775E" w14:textId="77777777" w:rsidTr="00776559">
        <w:trPr>
          <w:trHeight w:val="322"/>
        </w:trPr>
        <w:tc>
          <w:tcPr>
            <w:tcW w:w="740" w:type="dxa"/>
            <w:tcBorders>
              <w:top w:val="nil"/>
              <w:left w:val="single" w:sz="4" w:space="0" w:color="auto"/>
              <w:bottom w:val="single" w:sz="4" w:space="0" w:color="auto"/>
              <w:right w:val="single" w:sz="4" w:space="0" w:color="auto"/>
            </w:tcBorders>
            <w:shd w:val="clear" w:color="auto" w:fill="auto"/>
            <w:vAlign w:val="bottom"/>
          </w:tcPr>
          <w:p w14:paraId="247F8E9D" w14:textId="5C0F20BB"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29</w:t>
            </w:r>
          </w:p>
        </w:tc>
        <w:tc>
          <w:tcPr>
            <w:tcW w:w="8905" w:type="dxa"/>
            <w:tcBorders>
              <w:top w:val="nil"/>
              <w:left w:val="nil"/>
              <w:bottom w:val="single" w:sz="4" w:space="0" w:color="auto"/>
              <w:right w:val="single" w:sz="4" w:space="0" w:color="auto"/>
            </w:tcBorders>
            <w:shd w:val="clear" w:color="auto" w:fill="auto"/>
            <w:vAlign w:val="bottom"/>
            <w:hideMark/>
          </w:tcPr>
          <w:p w14:paraId="4C8ED767"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Drenovačka ulica 30, Dom za starije osobe "Trešnjevka" Zagreb</w:t>
            </w:r>
          </w:p>
        </w:tc>
      </w:tr>
      <w:tr w:rsidR="00C15119" w:rsidRPr="00C15119" w14:paraId="127EA499" w14:textId="77777777" w:rsidTr="00776559">
        <w:trPr>
          <w:trHeight w:val="134"/>
        </w:trPr>
        <w:tc>
          <w:tcPr>
            <w:tcW w:w="740" w:type="dxa"/>
            <w:tcBorders>
              <w:top w:val="nil"/>
              <w:left w:val="single" w:sz="4" w:space="0" w:color="auto"/>
              <w:bottom w:val="single" w:sz="4" w:space="0" w:color="auto"/>
              <w:right w:val="single" w:sz="4" w:space="0" w:color="auto"/>
            </w:tcBorders>
            <w:shd w:val="clear" w:color="auto" w:fill="auto"/>
            <w:vAlign w:val="bottom"/>
          </w:tcPr>
          <w:p w14:paraId="23F208AC" w14:textId="5EE2467A"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30</w:t>
            </w:r>
          </w:p>
        </w:tc>
        <w:tc>
          <w:tcPr>
            <w:tcW w:w="8905" w:type="dxa"/>
            <w:tcBorders>
              <w:top w:val="nil"/>
              <w:left w:val="nil"/>
              <w:bottom w:val="single" w:sz="4" w:space="0" w:color="auto"/>
              <w:right w:val="single" w:sz="4" w:space="0" w:color="auto"/>
            </w:tcBorders>
            <w:shd w:val="clear" w:color="auto" w:fill="auto"/>
            <w:vAlign w:val="bottom"/>
            <w:hideMark/>
          </w:tcPr>
          <w:p w14:paraId="174378D1"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Krapinska ulica 45</w:t>
            </w:r>
          </w:p>
        </w:tc>
      </w:tr>
      <w:tr w:rsidR="00C15119" w:rsidRPr="00C15119" w14:paraId="6A21DA13" w14:textId="77777777" w:rsidTr="00776559">
        <w:trPr>
          <w:trHeight w:val="139"/>
        </w:trPr>
        <w:tc>
          <w:tcPr>
            <w:tcW w:w="740" w:type="dxa"/>
            <w:tcBorders>
              <w:top w:val="nil"/>
              <w:left w:val="single" w:sz="4" w:space="0" w:color="auto"/>
              <w:bottom w:val="single" w:sz="4" w:space="0" w:color="auto"/>
              <w:right w:val="single" w:sz="4" w:space="0" w:color="auto"/>
            </w:tcBorders>
            <w:shd w:val="clear" w:color="auto" w:fill="auto"/>
            <w:vAlign w:val="bottom"/>
          </w:tcPr>
          <w:p w14:paraId="1F7D3DAD" w14:textId="5D6EB36D"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31</w:t>
            </w:r>
          </w:p>
        </w:tc>
        <w:tc>
          <w:tcPr>
            <w:tcW w:w="8905" w:type="dxa"/>
            <w:tcBorders>
              <w:top w:val="nil"/>
              <w:left w:val="nil"/>
              <w:bottom w:val="single" w:sz="4" w:space="0" w:color="auto"/>
              <w:right w:val="single" w:sz="4" w:space="0" w:color="auto"/>
            </w:tcBorders>
            <w:shd w:val="clear" w:color="auto" w:fill="auto"/>
            <w:vAlign w:val="bottom"/>
            <w:hideMark/>
          </w:tcPr>
          <w:p w14:paraId="22B3E340" w14:textId="77777777" w:rsidR="00C15119" w:rsidRPr="00C15119" w:rsidRDefault="00C15119" w:rsidP="00C15119">
            <w:pPr>
              <w:spacing w:after="0"/>
              <w:jc w:val="left"/>
              <w:rPr>
                <w:rFonts w:ascii="Calibri" w:eastAsia="Times New Roman" w:hAnsi="Calibri" w:cs="Calibri"/>
              </w:rPr>
            </w:pPr>
            <w:proofErr w:type="spellStart"/>
            <w:r w:rsidRPr="00C15119">
              <w:rPr>
                <w:rFonts w:ascii="Calibri" w:eastAsia="Times New Roman" w:hAnsi="Calibri" w:cs="Calibri"/>
              </w:rPr>
              <w:t>Rudeška</w:t>
            </w:r>
            <w:proofErr w:type="spellEnd"/>
            <w:r w:rsidRPr="00C15119">
              <w:rPr>
                <w:rFonts w:ascii="Calibri" w:eastAsia="Times New Roman" w:hAnsi="Calibri" w:cs="Calibri"/>
              </w:rPr>
              <w:t xml:space="preserve"> cesta 148</w:t>
            </w:r>
          </w:p>
        </w:tc>
      </w:tr>
    </w:tbl>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p w14:paraId="3AD82712" w14:textId="237648EA" w:rsidR="00BF3379" w:rsidRDefault="00BF3379" w:rsidP="00163E7C">
      <w:pPr>
        <w:spacing w:after="0"/>
        <w:rPr>
          <w:rFonts w:ascii="Calibri" w:eastAsia="Times New Roman" w:hAnsi="Calibri" w:cs="Calibri"/>
          <w:b/>
          <w:bCs/>
          <w:i/>
          <w:color w:val="000000"/>
          <w:lang w:val="pl-PL"/>
        </w:rPr>
      </w:pPr>
    </w:p>
    <w:p w14:paraId="796696E0" w14:textId="77777777" w:rsidR="00F472CE" w:rsidRDefault="00F472CE" w:rsidP="00163E7C">
      <w:pPr>
        <w:spacing w:after="0"/>
        <w:rPr>
          <w:rFonts w:ascii="Calibri" w:eastAsia="Times New Roman" w:hAnsi="Calibri" w:cs="Calibri"/>
          <w:b/>
          <w:bCs/>
          <w:i/>
          <w:color w:val="000000"/>
          <w:lang w:val="pl-PL"/>
        </w:rPr>
      </w:pPr>
    </w:p>
    <w:p w14:paraId="5A67EEC2" w14:textId="77777777" w:rsidR="00F472CE" w:rsidRDefault="00F472CE" w:rsidP="00163E7C">
      <w:pPr>
        <w:spacing w:after="0"/>
        <w:rPr>
          <w:rFonts w:ascii="Calibri" w:eastAsia="Times New Roman" w:hAnsi="Calibri" w:cs="Calibri"/>
          <w:b/>
          <w:bCs/>
          <w:i/>
          <w:color w:val="000000"/>
          <w:lang w:val="pl-PL"/>
        </w:rPr>
      </w:pPr>
    </w:p>
    <w:p w14:paraId="7DA26CF4" w14:textId="77777777" w:rsidR="00F472CE" w:rsidRDefault="00F472CE" w:rsidP="00163E7C">
      <w:pPr>
        <w:spacing w:after="0"/>
        <w:rPr>
          <w:rFonts w:ascii="Calibri" w:eastAsia="Times New Roman" w:hAnsi="Calibri" w:cs="Arial"/>
        </w:rPr>
      </w:pPr>
    </w:p>
    <w:p w14:paraId="217225BF" w14:textId="77777777" w:rsidR="00BF3379" w:rsidRDefault="00BF3379" w:rsidP="00163E7C">
      <w:pPr>
        <w:spacing w:after="0"/>
        <w:rPr>
          <w:rFonts w:ascii="Calibri" w:eastAsia="Times New Roman" w:hAnsi="Calibri" w:cs="Arial"/>
        </w:rPr>
      </w:pPr>
    </w:p>
    <w:p w14:paraId="4185C1D7" w14:textId="77777777" w:rsidR="00BF3379" w:rsidRPr="004E2EB2" w:rsidRDefault="00BF3379" w:rsidP="00163E7C">
      <w:pPr>
        <w:spacing w:after="0"/>
        <w:rPr>
          <w:rFonts w:ascii="Calibri" w:eastAsia="Times New Roman" w:hAnsi="Calibri" w:cs="Arial"/>
        </w:rPr>
      </w:pPr>
    </w:p>
    <w:p w14:paraId="513013B9" w14:textId="166D56BF" w:rsidR="004E2EB2" w:rsidRDefault="004E2EB2" w:rsidP="004E2EB2">
      <w:pPr>
        <w:spacing w:after="0"/>
        <w:jc w:val="right"/>
        <w:rPr>
          <w:rFonts w:ascii="Calibri" w:eastAsia="Times New Roman" w:hAnsi="Calibri" w:cs="Arial"/>
        </w:rPr>
      </w:pPr>
    </w:p>
    <w:p w14:paraId="1DE36FB9" w14:textId="77777777" w:rsidR="00300B76" w:rsidRDefault="00300B76" w:rsidP="004E2EB2">
      <w:pPr>
        <w:spacing w:after="0"/>
        <w:jc w:val="right"/>
        <w:rPr>
          <w:rFonts w:ascii="Calibri" w:eastAsia="Times New Roman" w:hAnsi="Calibri" w:cs="Arial"/>
        </w:rPr>
      </w:pPr>
    </w:p>
    <w:p w14:paraId="29F0736C" w14:textId="77777777" w:rsidR="00300B76" w:rsidRDefault="00300B76" w:rsidP="004E2EB2">
      <w:pPr>
        <w:spacing w:after="0"/>
        <w:jc w:val="right"/>
        <w:rPr>
          <w:rFonts w:ascii="Calibri" w:eastAsia="Times New Roman" w:hAnsi="Calibri" w:cs="Arial"/>
        </w:rPr>
      </w:pPr>
    </w:p>
    <w:p w14:paraId="7F8729E7" w14:textId="77777777" w:rsidR="00300B76" w:rsidRDefault="00300B76" w:rsidP="004E2EB2">
      <w:pPr>
        <w:spacing w:after="0"/>
        <w:jc w:val="right"/>
        <w:rPr>
          <w:rFonts w:ascii="Calibri" w:eastAsia="Times New Roman" w:hAnsi="Calibri" w:cs="Arial"/>
        </w:rPr>
      </w:pPr>
    </w:p>
    <w:p w14:paraId="68D22C99" w14:textId="77777777" w:rsidR="00300B76" w:rsidRDefault="00300B76" w:rsidP="004E2EB2">
      <w:pPr>
        <w:spacing w:after="0"/>
        <w:jc w:val="right"/>
        <w:rPr>
          <w:rFonts w:ascii="Calibri" w:eastAsia="Times New Roman" w:hAnsi="Calibri" w:cs="Arial"/>
        </w:rPr>
      </w:pPr>
    </w:p>
    <w:p w14:paraId="66421C2E" w14:textId="77777777" w:rsidR="00154588" w:rsidRDefault="00154588" w:rsidP="004E2EB2">
      <w:pPr>
        <w:spacing w:after="0"/>
        <w:jc w:val="right"/>
        <w:rPr>
          <w:rFonts w:ascii="Calibri" w:eastAsia="Times New Roman" w:hAnsi="Calibri" w:cs="Arial"/>
        </w:rPr>
      </w:pPr>
    </w:p>
    <w:p w14:paraId="5DDC2076" w14:textId="77777777" w:rsidR="00154588" w:rsidRPr="004E2EB2" w:rsidRDefault="00154588" w:rsidP="004E2EB2">
      <w:pPr>
        <w:spacing w:after="0"/>
        <w:jc w:val="right"/>
        <w:rPr>
          <w:rFonts w:ascii="Calibri" w:eastAsia="Times New Roman" w:hAnsi="Calibri" w:cs="Arial"/>
        </w:r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xml:space="preserve">da gospodarski subjekt koji nema poslovni </w:t>
      </w:r>
      <w:proofErr w:type="spellStart"/>
      <w:r w:rsidRPr="005A5002">
        <w:rPr>
          <w:rFonts w:ascii="Calibri" w:eastAsia="Times New Roman" w:hAnsi="Calibri" w:cs="Arial"/>
        </w:rPr>
        <w:t>nastan</w:t>
      </w:r>
      <w:proofErr w:type="spellEnd"/>
      <w:r w:rsidRPr="005A5002">
        <w:rPr>
          <w:rFonts w:ascii="Calibri" w:eastAsia="Times New Roman" w:hAnsi="Calibri" w:cs="Arial"/>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5A5002">
        <w:rPr>
          <w:rFonts w:ascii="Calibri" w:eastAsia="Times New Roman" w:hAnsi="Calibri" w:cs="Arial"/>
        </w:rPr>
        <w:t>podtočaka</w:t>
      </w:r>
      <w:proofErr w:type="spellEnd"/>
      <w:r w:rsidRPr="005A5002">
        <w:rPr>
          <w:rFonts w:ascii="Calibri" w:eastAsia="Times New Roman" w:hAnsi="Calibri" w:cs="Arial"/>
        </w:rPr>
        <w:t xml:space="preserve"> a) do f) u ovoj izjavi i za odgovarajuća kaznena djela koja, prema nacionalnim propisima države poslovnog </w:t>
      </w:r>
      <w:proofErr w:type="spellStart"/>
      <w:r w:rsidRPr="005A5002">
        <w:rPr>
          <w:rFonts w:ascii="Calibri" w:eastAsia="Times New Roman" w:hAnsi="Calibri" w:cs="Arial"/>
        </w:rPr>
        <w:t>nastana</w:t>
      </w:r>
      <w:proofErr w:type="spellEnd"/>
      <w:r w:rsidRPr="005A5002">
        <w:rPr>
          <w:rFonts w:ascii="Calibri" w:eastAsia="Times New Roman" w:hAnsi="Calibri" w:cs="Arial"/>
        </w:rPr>
        <w:t xml:space="preserve">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85471" w14:textId="77777777" w:rsidR="00B05B39" w:rsidRDefault="00B05B39">
      <w:pPr>
        <w:spacing w:after="0"/>
      </w:pPr>
      <w:r>
        <w:separator/>
      </w:r>
    </w:p>
  </w:endnote>
  <w:endnote w:type="continuationSeparator" w:id="0">
    <w:p w14:paraId="5F8D3204" w14:textId="77777777" w:rsidR="00B05B39" w:rsidRDefault="00B05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1F220" w14:textId="77777777" w:rsidR="00B05B39" w:rsidRDefault="00B05B39">
      <w:pPr>
        <w:spacing w:after="0"/>
      </w:pPr>
      <w:bookmarkStart w:id="0" w:name="_Hlk159397945"/>
      <w:bookmarkEnd w:id="0"/>
      <w:r>
        <w:separator/>
      </w:r>
    </w:p>
  </w:footnote>
  <w:footnote w:type="continuationSeparator" w:id="0">
    <w:p w14:paraId="3393CED6" w14:textId="77777777" w:rsidR="00B05B39" w:rsidRDefault="00B05B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851E8"/>
    <w:rsid w:val="00085323"/>
    <w:rsid w:val="00086643"/>
    <w:rsid w:val="00092EEF"/>
    <w:rsid w:val="000A0EB4"/>
    <w:rsid w:val="000A1B25"/>
    <w:rsid w:val="000A36CC"/>
    <w:rsid w:val="000A3FD1"/>
    <w:rsid w:val="000A5491"/>
    <w:rsid w:val="000B0757"/>
    <w:rsid w:val="000B25E3"/>
    <w:rsid w:val="000C0775"/>
    <w:rsid w:val="000D1A67"/>
    <w:rsid w:val="000D2EC2"/>
    <w:rsid w:val="000E5F08"/>
    <w:rsid w:val="000E5F71"/>
    <w:rsid w:val="000E752B"/>
    <w:rsid w:val="000F0283"/>
    <w:rsid w:val="000F338C"/>
    <w:rsid w:val="000F476D"/>
    <w:rsid w:val="000F47DE"/>
    <w:rsid w:val="001008BA"/>
    <w:rsid w:val="001022B3"/>
    <w:rsid w:val="0010633B"/>
    <w:rsid w:val="001070D3"/>
    <w:rsid w:val="0011031E"/>
    <w:rsid w:val="001108D9"/>
    <w:rsid w:val="0011410E"/>
    <w:rsid w:val="00121C3A"/>
    <w:rsid w:val="00125B92"/>
    <w:rsid w:val="00127DDC"/>
    <w:rsid w:val="00130671"/>
    <w:rsid w:val="00132F6E"/>
    <w:rsid w:val="00133003"/>
    <w:rsid w:val="00137253"/>
    <w:rsid w:val="00137F64"/>
    <w:rsid w:val="00142122"/>
    <w:rsid w:val="00145013"/>
    <w:rsid w:val="0014557D"/>
    <w:rsid w:val="00147A0F"/>
    <w:rsid w:val="00154588"/>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C7F33"/>
    <w:rsid w:val="001D1696"/>
    <w:rsid w:val="001E78A0"/>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5682"/>
    <w:rsid w:val="002D7FAE"/>
    <w:rsid w:val="002E571E"/>
    <w:rsid w:val="002E7B31"/>
    <w:rsid w:val="002E7F11"/>
    <w:rsid w:val="00300B76"/>
    <w:rsid w:val="0030351B"/>
    <w:rsid w:val="00306BFD"/>
    <w:rsid w:val="00307B14"/>
    <w:rsid w:val="00313364"/>
    <w:rsid w:val="00316569"/>
    <w:rsid w:val="003175E7"/>
    <w:rsid w:val="003226E0"/>
    <w:rsid w:val="00334471"/>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D0E19"/>
    <w:rsid w:val="003D5D4C"/>
    <w:rsid w:val="003D5F0B"/>
    <w:rsid w:val="003E4B46"/>
    <w:rsid w:val="003F173A"/>
    <w:rsid w:val="003F2718"/>
    <w:rsid w:val="003F5338"/>
    <w:rsid w:val="0040398B"/>
    <w:rsid w:val="00411553"/>
    <w:rsid w:val="00413708"/>
    <w:rsid w:val="00427147"/>
    <w:rsid w:val="0043148C"/>
    <w:rsid w:val="00431D49"/>
    <w:rsid w:val="00445604"/>
    <w:rsid w:val="004542E8"/>
    <w:rsid w:val="00455BCF"/>
    <w:rsid w:val="00460073"/>
    <w:rsid w:val="004619ED"/>
    <w:rsid w:val="00462B7C"/>
    <w:rsid w:val="004708C2"/>
    <w:rsid w:val="00471A9B"/>
    <w:rsid w:val="00484B9E"/>
    <w:rsid w:val="00495FD0"/>
    <w:rsid w:val="004A2945"/>
    <w:rsid w:val="004A2B8A"/>
    <w:rsid w:val="004A5E41"/>
    <w:rsid w:val="004A6558"/>
    <w:rsid w:val="004B07A2"/>
    <w:rsid w:val="004B208D"/>
    <w:rsid w:val="004B6155"/>
    <w:rsid w:val="004C155A"/>
    <w:rsid w:val="004C72DE"/>
    <w:rsid w:val="004D5484"/>
    <w:rsid w:val="004E12BC"/>
    <w:rsid w:val="004E1963"/>
    <w:rsid w:val="004E2EB2"/>
    <w:rsid w:val="004F05E4"/>
    <w:rsid w:val="004F25BF"/>
    <w:rsid w:val="004F4B4E"/>
    <w:rsid w:val="005011F8"/>
    <w:rsid w:val="00502AB8"/>
    <w:rsid w:val="00506707"/>
    <w:rsid w:val="00516DCB"/>
    <w:rsid w:val="00522342"/>
    <w:rsid w:val="00524B13"/>
    <w:rsid w:val="00525085"/>
    <w:rsid w:val="0053304E"/>
    <w:rsid w:val="00533FCE"/>
    <w:rsid w:val="00536C6A"/>
    <w:rsid w:val="00544DDE"/>
    <w:rsid w:val="005471DF"/>
    <w:rsid w:val="0055450D"/>
    <w:rsid w:val="00556131"/>
    <w:rsid w:val="00561BA0"/>
    <w:rsid w:val="005634DB"/>
    <w:rsid w:val="00573925"/>
    <w:rsid w:val="00581BD2"/>
    <w:rsid w:val="00581DF8"/>
    <w:rsid w:val="0058273D"/>
    <w:rsid w:val="00591A9B"/>
    <w:rsid w:val="00592062"/>
    <w:rsid w:val="005925A6"/>
    <w:rsid w:val="005938F4"/>
    <w:rsid w:val="00596A52"/>
    <w:rsid w:val="005A2CC3"/>
    <w:rsid w:val="005A5002"/>
    <w:rsid w:val="005A7CE2"/>
    <w:rsid w:val="005B0BC3"/>
    <w:rsid w:val="005B3609"/>
    <w:rsid w:val="005B633A"/>
    <w:rsid w:val="005D4C5E"/>
    <w:rsid w:val="005E2A7C"/>
    <w:rsid w:val="005E2F81"/>
    <w:rsid w:val="005E71EC"/>
    <w:rsid w:val="006008A7"/>
    <w:rsid w:val="00603F74"/>
    <w:rsid w:val="006061A8"/>
    <w:rsid w:val="00611FEB"/>
    <w:rsid w:val="00613032"/>
    <w:rsid w:val="00617A6E"/>
    <w:rsid w:val="006529E6"/>
    <w:rsid w:val="006573FD"/>
    <w:rsid w:val="0066199E"/>
    <w:rsid w:val="0067013B"/>
    <w:rsid w:val="00670A93"/>
    <w:rsid w:val="00672F9A"/>
    <w:rsid w:val="006730BB"/>
    <w:rsid w:val="006747BC"/>
    <w:rsid w:val="006749CB"/>
    <w:rsid w:val="00682B2D"/>
    <w:rsid w:val="006847A7"/>
    <w:rsid w:val="00687172"/>
    <w:rsid w:val="00695960"/>
    <w:rsid w:val="006A1717"/>
    <w:rsid w:val="006A3AF7"/>
    <w:rsid w:val="006A5494"/>
    <w:rsid w:val="006A645F"/>
    <w:rsid w:val="006B1EBE"/>
    <w:rsid w:val="006B586D"/>
    <w:rsid w:val="006B6157"/>
    <w:rsid w:val="006B6E94"/>
    <w:rsid w:val="006C062B"/>
    <w:rsid w:val="006C38E4"/>
    <w:rsid w:val="006D5D57"/>
    <w:rsid w:val="006F1F92"/>
    <w:rsid w:val="00710638"/>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97792"/>
    <w:rsid w:val="00797835"/>
    <w:rsid w:val="007A0AC7"/>
    <w:rsid w:val="007A206A"/>
    <w:rsid w:val="007A7861"/>
    <w:rsid w:val="007B4675"/>
    <w:rsid w:val="007B7B7E"/>
    <w:rsid w:val="007C380F"/>
    <w:rsid w:val="007C590E"/>
    <w:rsid w:val="007C6722"/>
    <w:rsid w:val="007C756D"/>
    <w:rsid w:val="007C75DE"/>
    <w:rsid w:val="007C760F"/>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761C"/>
    <w:rsid w:val="00851084"/>
    <w:rsid w:val="00855719"/>
    <w:rsid w:val="008570F0"/>
    <w:rsid w:val="00861A97"/>
    <w:rsid w:val="008642F0"/>
    <w:rsid w:val="0086486B"/>
    <w:rsid w:val="00865A77"/>
    <w:rsid w:val="0087057B"/>
    <w:rsid w:val="0087103D"/>
    <w:rsid w:val="0088258B"/>
    <w:rsid w:val="00892A7A"/>
    <w:rsid w:val="00893885"/>
    <w:rsid w:val="00893E54"/>
    <w:rsid w:val="008941AF"/>
    <w:rsid w:val="00897C01"/>
    <w:rsid w:val="008A30D3"/>
    <w:rsid w:val="008A317E"/>
    <w:rsid w:val="008B1594"/>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613AE"/>
    <w:rsid w:val="009620A0"/>
    <w:rsid w:val="0096502D"/>
    <w:rsid w:val="00971B8A"/>
    <w:rsid w:val="00980226"/>
    <w:rsid w:val="00985281"/>
    <w:rsid w:val="0099074F"/>
    <w:rsid w:val="00991812"/>
    <w:rsid w:val="00991B5D"/>
    <w:rsid w:val="0099267B"/>
    <w:rsid w:val="0099558F"/>
    <w:rsid w:val="00996C12"/>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E3213"/>
    <w:rsid w:val="009F4D5C"/>
    <w:rsid w:val="009F56C4"/>
    <w:rsid w:val="00A03633"/>
    <w:rsid w:val="00A04711"/>
    <w:rsid w:val="00A255C3"/>
    <w:rsid w:val="00A3259C"/>
    <w:rsid w:val="00A345E5"/>
    <w:rsid w:val="00A43E42"/>
    <w:rsid w:val="00A64FFD"/>
    <w:rsid w:val="00A70B47"/>
    <w:rsid w:val="00A841AC"/>
    <w:rsid w:val="00A85486"/>
    <w:rsid w:val="00AA123C"/>
    <w:rsid w:val="00AA5683"/>
    <w:rsid w:val="00AA7BD6"/>
    <w:rsid w:val="00AB1C89"/>
    <w:rsid w:val="00AB2297"/>
    <w:rsid w:val="00AB6F56"/>
    <w:rsid w:val="00AC0DD7"/>
    <w:rsid w:val="00AD4CD1"/>
    <w:rsid w:val="00AD7D0A"/>
    <w:rsid w:val="00AE3C41"/>
    <w:rsid w:val="00AE6D13"/>
    <w:rsid w:val="00AF2FC5"/>
    <w:rsid w:val="00AF59EA"/>
    <w:rsid w:val="00B00888"/>
    <w:rsid w:val="00B0130E"/>
    <w:rsid w:val="00B05B39"/>
    <w:rsid w:val="00B106F2"/>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A7AB1"/>
    <w:rsid w:val="00BB0007"/>
    <w:rsid w:val="00BB4866"/>
    <w:rsid w:val="00BB742F"/>
    <w:rsid w:val="00BC1187"/>
    <w:rsid w:val="00BC386A"/>
    <w:rsid w:val="00BC3899"/>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3185A"/>
    <w:rsid w:val="00C368A7"/>
    <w:rsid w:val="00C404F3"/>
    <w:rsid w:val="00C46A51"/>
    <w:rsid w:val="00C46AC8"/>
    <w:rsid w:val="00C47964"/>
    <w:rsid w:val="00C50740"/>
    <w:rsid w:val="00C55133"/>
    <w:rsid w:val="00C55499"/>
    <w:rsid w:val="00C57003"/>
    <w:rsid w:val="00C604DA"/>
    <w:rsid w:val="00C64D0E"/>
    <w:rsid w:val="00C7097F"/>
    <w:rsid w:val="00C73949"/>
    <w:rsid w:val="00C75EA3"/>
    <w:rsid w:val="00C81150"/>
    <w:rsid w:val="00C86120"/>
    <w:rsid w:val="00C90675"/>
    <w:rsid w:val="00CA02DF"/>
    <w:rsid w:val="00CA1AEA"/>
    <w:rsid w:val="00CA46E4"/>
    <w:rsid w:val="00CA48AA"/>
    <w:rsid w:val="00CA54B3"/>
    <w:rsid w:val="00CB59CF"/>
    <w:rsid w:val="00CB62F0"/>
    <w:rsid w:val="00CB7578"/>
    <w:rsid w:val="00CC240A"/>
    <w:rsid w:val="00CC6836"/>
    <w:rsid w:val="00CD2EE4"/>
    <w:rsid w:val="00CD360D"/>
    <w:rsid w:val="00CD637C"/>
    <w:rsid w:val="00CE1BE4"/>
    <w:rsid w:val="00CF7C9D"/>
    <w:rsid w:val="00D023D4"/>
    <w:rsid w:val="00D07D06"/>
    <w:rsid w:val="00D16A01"/>
    <w:rsid w:val="00D22C50"/>
    <w:rsid w:val="00D25A61"/>
    <w:rsid w:val="00D33B10"/>
    <w:rsid w:val="00D36B8E"/>
    <w:rsid w:val="00D37F4E"/>
    <w:rsid w:val="00D40D24"/>
    <w:rsid w:val="00D46547"/>
    <w:rsid w:val="00D5374B"/>
    <w:rsid w:val="00D57D3F"/>
    <w:rsid w:val="00D63BCF"/>
    <w:rsid w:val="00D6415C"/>
    <w:rsid w:val="00D67EFC"/>
    <w:rsid w:val="00D77EC5"/>
    <w:rsid w:val="00D8325E"/>
    <w:rsid w:val="00D83525"/>
    <w:rsid w:val="00D84E27"/>
    <w:rsid w:val="00D870EF"/>
    <w:rsid w:val="00D90FEB"/>
    <w:rsid w:val="00D94906"/>
    <w:rsid w:val="00D97789"/>
    <w:rsid w:val="00DA4524"/>
    <w:rsid w:val="00DA5B1A"/>
    <w:rsid w:val="00DA6F5A"/>
    <w:rsid w:val="00DA701C"/>
    <w:rsid w:val="00DB4C02"/>
    <w:rsid w:val="00DC110B"/>
    <w:rsid w:val="00DC1953"/>
    <w:rsid w:val="00DC2188"/>
    <w:rsid w:val="00DC3C44"/>
    <w:rsid w:val="00DC45D0"/>
    <w:rsid w:val="00DC76BD"/>
    <w:rsid w:val="00DD0AA8"/>
    <w:rsid w:val="00DD5822"/>
    <w:rsid w:val="00DD5E41"/>
    <w:rsid w:val="00DD7C06"/>
    <w:rsid w:val="00DE08A9"/>
    <w:rsid w:val="00DE55F1"/>
    <w:rsid w:val="00DE7BE7"/>
    <w:rsid w:val="00DF319B"/>
    <w:rsid w:val="00DF38D6"/>
    <w:rsid w:val="00DF4FEB"/>
    <w:rsid w:val="00DF628C"/>
    <w:rsid w:val="00E10547"/>
    <w:rsid w:val="00E10B7B"/>
    <w:rsid w:val="00E13358"/>
    <w:rsid w:val="00E14BB9"/>
    <w:rsid w:val="00E16886"/>
    <w:rsid w:val="00E21EA2"/>
    <w:rsid w:val="00E26661"/>
    <w:rsid w:val="00E34AE8"/>
    <w:rsid w:val="00E4361C"/>
    <w:rsid w:val="00E45BB7"/>
    <w:rsid w:val="00E65002"/>
    <w:rsid w:val="00E661B9"/>
    <w:rsid w:val="00E74423"/>
    <w:rsid w:val="00E74E42"/>
    <w:rsid w:val="00E75741"/>
    <w:rsid w:val="00E81F80"/>
    <w:rsid w:val="00E82A7D"/>
    <w:rsid w:val="00E83E29"/>
    <w:rsid w:val="00E91A32"/>
    <w:rsid w:val="00E93FA6"/>
    <w:rsid w:val="00EA23FF"/>
    <w:rsid w:val="00EA264F"/>
    <w:rsid w:val="00EA3DFE"/>
    <w:rsid w:val="00EB1837"/>
    <w:rsid w:val="00EB6BFF"/>
    <w:rsid w:val="00EC5718"/>
    <w:rsid w:val="00ED1695"/>
    <w:rsid w:val="00ED3551"/>
    <w:rsid w:val="00ED67E8"/>
    <w:rsid w:val="00EE0AC5"/>
    <w:rsid w:val="00EE49C4"/>
    <w:rsid w:val="00EE5584"/>
    <w:rsid w:val="00EE5E57"/>
    <w:rsid w:val="00EF0175"/>
    <w:rsid w:val="00EF673B"/>
    <w:rsid w:val="00F11750"/>
    <w:rsid w:val="00F17072"/>
    <w:rsid w:val="00F25F7D"/>
    <w:rsid w:val="00F26A6E"/>
    <w:rsid w:val="00F37C43"/>
    <w:rsid w:val="00F40CA8"/>
    <w:rsid w:val="00F4262F"/>
    <w:rsid w:val="00F45320"/>
    <w:rsid w:val="00F472CE"/>
    <w:rsid w:val="00F50738"/>
    <w:rsid w:val="00F50EF1"/>
    <w:rsid w:val="00F52384"/>
    <w:rsid w:val="00F60CFE"/>
    <w:rsid w:val="00F707CE"/>
    <w:rsid w:val="00F72C6A"/>
    <w:rsid w:val="00F736F7"/>
    <w:rsid w:val="00F95FED"/>
    <w:rsid w:val="00F965EB"/>
    <w:rsid w:val="00F975FA"/>
    <w:rsid w:val="00F97DA3"/>
    <w:rsid w:val="00FC41EA"/>
    <w:rsid w:val="00FC5103"/>
    <w:rsid w:val="00FC5C0B"/>
    <w:rsid w:val="00FC5D09"/>
    <w:rsid w:val="00FD4018"/>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5639</Words>
  <Characters>32147</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22</cp:revision>
  <cp:lastPrinted>2024-02-02T08:35:00Z</cp:lastPrinted>
  <dcterms:created xsi:type="dcterms:W3CDTF">2024-05-08T12:00:00Z</dcterms:created>
  <dcterms:modified xsi:type="dcterms:W3CDTF">2024-05-15T06:28:00Z</dcterms:modified>
</cp:coreProperties>
</file>